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FB3" w:rsidRPr="00F02F9D" w:rsidRDefault="00F11D9A" w:rsidP="00C20BCE">
      <w:pPr>
        <w:spacing w:after="0"/>
        <w:rPr>
          <w:b/>
          <w:sz w:val="28"/>
        </w:rPr>
      </w:pPr>
      <w:r w:rsidRPr="00F02F9D">
        <w:rPr>
          <w:b/>
          <w:sz w:val="28"/>
        </w:rPr>
        <w:t>Solution</w:t>
      </w:r>
      <w:r w:rsidR="00ED03FE" w:rsidRPr="00F02F9D">
        <w:rPr>
          <w:b/>
          <w:sz w:val="28"/>
        </w:rPr>
        <w:t xml:space="preserve"> Development Action 1 Worksheet: </w:t>
      </w:r>
      <w:r w:rsidRPr="00F02F9D">
        <w:rPr>
          <w:b/>
          <w:sz w:val="28"/>
        </w:rPr>
        <w:t>Analyze Resilience Gaps</w:t>
      </w:r>
      <w:r w:rsidR="005A264F" w:rsidRPr="00F02F9D">
        <w:rPr>
          <w:b/>
          <w:sz w:val="28"/>
        </w:rPr>
        <w:t xml:space="preserve"> </w:t>
      </w:r>
    </w:p>
    <w:p w:rsidR="00ED03FE" w:rsidRPr="00F02F9D" w:rsidRDefault="00ED03FE" w:rsidP="00C20BCE">
      <w:pPr>
        <w:spacing w:after="0" w:line="240" w:lineRule="auto"/>
        <w:rPr>
          <w:rFonts w:cs="Arial"/>
          <w:color w:val="000000" w:themeColor="text1"/>
          <w:sz w:val="8"/>
        </w:rPr>
      </w:pPr>
    </w:p>
    <w:p w:rsidR="00F11D9A" w:rsidRPr="00F02F9D" w:rsidRDefault="00F11D9A" w:rsidP="00ED03FE">
      <w:pPr>
        <w:spacing w:line="240" w:lineRule="auto"/>
        <w:rPr>
          <w:rFonts w:cs="Arial"/>
          <w:color w:val="000000" w:themeColor="text1"/>
          <w:sz w:val="20"/>
        </w:rPr>
      </w:pPr>
    </w:p>
    <w:p w:rsidR="00ED03FE" w:rsidRPr="00F02F9D" w:rsidRDefault="00ED03FE" w:rsidP="00ED03FE">
      <w:pPr>
        <w:spacing w:line="240" w:lineRule="auto"/>
        <w:rPr>
          <w:rFonts w:cs="Arial"/>
          <w:color w:val="000000" w:themeColor="text1"/>
        </w:rPr>
      </w:pPr>
      <w:r w:rsidRPr="00F02F9D">
        <w:rPr>
          <w:rFonts w:cs="Arial"/>
          <w:color w:val="000000" w:themeColor="text1"/>
        </w:rPr>
        <w:t xml:space="preserve">Worksheet </w:t>
      </w:r>
      <w:r w:rsidR="00371DB7" w:rsidRPr="00F02F9D">
        <w:rPr>
          <w:rFonts w:cs="Arial"/>
          <w:color w:val="000000" w:themeColor="text1"/>
        </w:rPr>
        <w:t xml:space="preserve">Last Updated </w:t>
      </w:r>
      <w:proofErr w:type="gramStart"/>
      <w:r w:rsidRPr="00F02F9D">
        <w:rPr>
          <w:rFonts w:cs="Arial"/>
          <w:color w:val="000000" w:themeColor="text1"/>
        </w:rPr>
        <w:t>By</w:t>
      </w:r>
      <w:proofErr w:type="gramEnd"/>
      <w:r w:rsidRPr="00F02F9D">
        <w:rPr>
          <w:rFonts w:cs="Arial"/>
          <w:color w:val="000000" w:themeColor="text1"/>
        </w:rPr>
        <w:t>: ____________________________</w:t>
      </w:r>
    </w:p>
    <w:p w:rsidR="00ED03FE" w:rsidRPr="00F02F9D" w:rsidRDefault="00ED03FE" w:rsidP="00C20BCE">
      <w:pPr>
        <w:spacing w:after="120" w:line="240" w:lineRule="auto"/>
        <w:rPr>
          <w:rFonts w:cs="Arial"/>
          <w:color w:val="000000" w:themeColor="text1"/>
        </w:rPr>
      </w:pPr>
      <w:r w:rsidRPr="00F02F9D">
        <w:rPr>
          <w:rFonts w:cs="Arial"/>
          <w:color w:val="000000" w:themeColor="text1"/>
        </w:rPr>
        <w:t xml:space="preserve">Worksheet </w:t>
      </w:r>
      <w:r w:rsidR="00371DB7" w:rsidRPr="00F02F9D">
        <w:rPr>
          <w:rFonts w:cs="Arial"/>
          <w:color w:val="000000" w:themeColor="text1"/>
        </w:rPr>
        <w:t xml:space="preserve">Last Updated </w:t>
      </w:r>
      <w:r w:rsidRPr="00F02F9D">
        <w:rPr>
          <w:rFonts w:cs="Arial"/>
          <w:color w:val="000000" w:themeColor="text1"/>
        </w:rPr>
        <w:t>On: ____________________________</w:t>
      </w:r>
    </w:p>
    <w:p w:rsidR="00ED03FE" w:rsidRPr="00F02F9D" w:rsidRDefault="00ED03FE" w:rsidP="00C20BCE">
      <w:pPr>
        <w:spacing w:after="0" w:line="240" w:lineRule="auto"/>
        <w:rPr>
          <w:rFonts w:cs="Arial"/>
          <w:color w:val="000000" w:themeColor="text1"/>
          <w:u w:val="single"/>
        </w:rPr>
      </w:pPr>
    </w:p>
    <w:p w:rsidR="00F11D9A" w:rsidRPr="00F02F9D" w:rsidRDefault="00F11D9A" w:rsidP="00F11D9A">
      <w:pPr>
        <w:pStyle w:val="WorksheetText"/>
        <w:rPr>
          <w:lang w:eastAsia="zh-CN"/>
        </w:rPr>
      </w:pPr>
      <w:r w:rsidRPr="00F02F9D">
        <w:rPr>
          <w:lang w:eastAsia="zh-CN"/>
        </w:rPr>
        <w:t xml:space="preserve">The resilience planning team will need to analyze gaps in terms of similarities to help identify holistic solutions in Action 2 of the Solution Development module. Using the following questions and tables, the resilience planning team will characterize the gaps and tally the number of gaps in specific categories or associated with resilience attributes to help with </w:t>
      </w:r>
      <w:r w:rsidR="0059746B" w:rsidRPr="00F02F9D">
        <w:rPr>
          <w:lang w:eastAsia="zh-CN"/>
        </w:rPr>
        <w:t xml:space="preserve">the </w:t>
      </w:r>
      <w:r w:rsidRPr="00F02F9D">
        <w:rPr>
          <w:lang w:eastAsia="zh-CN"/>
        </w:rPr>
        <w:t>analysis</w:t>
      </w:r>
      <w:r w:rsidR="00920666" w:rsidRPr="00F02F9D">
        <w:rPr>
          <w:lang w:eastAsia="zh-CN"/>
        </w:rPr>
        <w:t>, then document similarities in the gaps</w:t>
      </w:r>
      <w:r w:rsidRPr="00F02F9D">
        <w:rPr>
          <w:lang w:eastAsia="zh-CN"/>
        </w:rPr>
        <w:t xml:space="preserve">. </w:t>
      </w:r>
    </w:p>
    <w:p w:rsidR="00F11D9A" w:rsidRPr="00F02F9D" w:rsidRDefault="00F11D9A" w:rsidP="00F11D9A">
      <w:pPr>
        <w:spacing w:after="0" w:line="240" w:lineRule="auto"/>
      </w:pPr>
    </w:p>
    <w:p w:rsidR="00F11D9A" w:rsidRDefault="00F11D9A" w:rsidP="000572FF">
      <w:r w:rsidRPr="00F02F9D">
        <w:rPr>
          <w:u w:val="single"/>
        </w:rPr>
        <w:t>Step</w:t>
      </w:r>
      <w:r w:rsidR="00371DB7" w:rsidRPr="00F02F9D">
        <w:rPr>
          <w:u w:val="single"/>
        </w:rPr>
        <w:t>s 1 and</w:t>
      </w:r>
      <w:r w:rsidRPr="00F02F9D">
        <w:rPr>
          <w:u w:val="single"/>
        </w:rPr>
        <w:t xml:space="preserve"> 2: </w:t>
      </w:r>
      <w:r w:rsidR="00371DB7" w:rsidRPr="00F02F9D">
        <w:rPr>
          <w:u w:val="single"/>
        </w:rPr>
        <w:t xml:space="preserve">Consolidate and </w:t>
      </w:r>
      <w:r w:rsidRPr="00F02F9D">
        <w:rPr>
          <w:u w:val="single"/>
        </w:rPr>
        <w:t>Characterize Resilience Gaps</w:t>
      </w:r>
      <w:r w:rsidRPr="00F02F9D">
        <w:br/>
      </w:r>
      <w:r w:rsidR="00371DB7" w:rsidRPr="00F02F9D">
        <w:t xml:space="preserve">Copy and paste the gaps collected </w:t>
      </w:r>
      <w:r w:rsidR="00BB40BB" w:rsidRPr="00F02F9D">
        <w:t xml:space="preserve">throughout the </w:t>
      </w:r>
      <w:r w:rsidR="00F02F9D">
        <w:t>Technical Resilience Navigator (</w:t>
      </w:r>
      <w:r w:rsidR="00BB40BB" w:rsidRPr="00F02F9D">
        <w:t>TRN</w:t>
      </w:r>
      <w:r w:rsidR="00F02F9D">
        <w:t>)</w:t>
      </w:r>
      <w:r w:rsidR="00BB40BB" w:rsidRPr="00F02F9D">
        <w:t xml:space="preserve"> process into the following table. Characterize each gap by the type of gap (see </w:t>
      </w:r>
      <w:r w:rsidR="00BB40BB" w:rsidRPr="00F02F9D">
        <w:rPr>
          <w:b/>
        </w:rPr>
        <w:t>TRN Resource: Categorized Resilience Gaps</w:t>
      </w:r>
      <w:r w:rsidR="00BB40BB" w:rsidRPr="00F02F9D">
        <w:t xml:space="preserve"> for information on gap types) and resilience attributes impacted (see </w:t>
      </w:r>
      <w:r w:rsidR="00BB40BB" w:rsidRPr="00F02F9D">
        <w:rPr>
          <w:b/>
        </w:rPr>
        <w:t xml:space="preserve">TRN Resource: </w:t>
      </w:r>
      <w:r w:rsidR="00BB40BB" w:rsidRPr="00F02F9D">
        <w:rPr>
          <w:b/>
          <w:bCs/>
        </w:rPr>
        <w:t>Resilience Attributes</w:t>
      </w:r>
      <w:r w:rsidR="00BB40BB" w:rsidRPr="00F02F9D">
        <w:t xml:space="preserve"> for information on resilience attributes). </w:t>
      </w:r>
      <w:r w:rsidRPr="00F02F9D">
        <w:t xml:space="preserve">Count up the number of resilience gaps in each category (operational, institutional, technological) and by each of the resilience attributes being impacted (redundancy, robustness, resourcefulness, and recovery) to determine whether there are more gaps associated with a certain category type or resilience attribute. This tally will help identify whether gap identification has focused only on certain types of gaps and whether others should be considered. </w:t>
      </w:r>
    </w:p>
    <w:p w:rsidR="000572FF" w:rsidRDefault="000572FF" w:rsidP="00F02F9D">
      <w:pPr>
        <w:spacing w:after="200"/>
        <w:rPr>
          <w:i/>
          <w:iCs/>
        </w:rPr>
      </w:pPr>
    </w:p>
    <w:p w:rsidR="000572FF" w:rsidRDefault="000572FF" w:rsidP="00F02F9D">
      <w:pPr>
        <w:spacing w:after="200"/>
        <w:rPr>
          <w:i/>
          <w:iCs/>
        </w:rPr>
      </w:pPr>
    </w:p>
    <w:p w:rsidR="000572FF" w:rsidRDefault="000572FF" w:rsidP="00F02F9D">
      <w:pPr>
        <w:spacing w:after="200"/>
        <w:rPr>
          <w:i/>
          <w:iCs/>
        </w:rPr>
      </w:pPr>
    </w:p>
    <w:p w:rsidR="000572FF" w:rsidRDefault="000572FF" w:rsidP="00F02F9D">
      <w:pPr>
        <w:spacing w:after="200"/>
        <w:rPr>
          <w:i/>
          <w:iCs/>
        </w:rPr>
      </w:pPr>
    </w:p>
    <w:p w:rsidR="000572FF" w:rsidRDefault="000572FF" w:rsidP="00F02F9D">
      <w:pPr>
        <w:spacing w:after="200"/>
        <w:rPr>
          <w:i/>
          <w:iCs/>
        </w:rPr>
      </w:pPr>
    </w:p>
    <w:p w:rsidR="000572FF" w:rsidRDefault="000572FF" w:rsidP="00F02F9D">
      <w:pPr>
        <w:spacing w:after="200"/>
        <w:rPr>
          <w:i/>
          <w:iCs/>
        </w:rPr>
      </w:pPr>
    </w:p>
    <w:p w:rsidR="000572FF" w:rsidRDefault="000572FF" w:rsidP="00F02F9D">
      <w:pPr>
        <w:spacing w:after="200"/>
        <w:rPr>
          <w:i/>
          <w:iCs/>
        </w:rPr>
      </w:pPr>
    </w:p>
    <w:p w:rsidR="000572FF" w:rsidRDefault="000572FF" w:rsidP="00F02F9D">
      <w:pPr>
        <w:spacing w:after="200"/>
        <w:rPr>
          <w:i/>
          <w:iCs/>
        </w:rPr>
      </w:pPr>
    </w:p>
    <w:tbl>
      <w:tblPr>
        <w:tblStyle w:val="TableGrid"/>
        <w:tblW w:w="3891" w:type="pct"/>
        <w:jc w:val="center"/>
        <w:tblLook w:val="04A0" w:firstRow="1" w:lastRow="0" w:firstColumn="1" w:lastColumn="0" w:noHBand="0" w:noVBand="1"/>
      </w:tblPr>
      <w:tblGrid>
        <w:gridCol w:w="3522"/>
        <w:gridCol w:w="560"/>
        <w:gridCol w:w="8"/>
        <w:gridCol w:w="524"/>
        <w:gridCol w:w="554"/>
        <w:gridCol w:w="891"/>
        <w:gridCol w:w="893"/>
        <w:gridCol w:w="893"/>
        <w:gridCol w:w="905"/>
        <w:gridCol w:w="1328"/>
      </w:tblGrid>
      <w:tr w:rsidR="00FB69EA" w:rsidRPr="00F02F9D" w:rsidTr="00F24B04">
        <w:trPr>
          <w:jc w:val="center"/>
        </w:trPr>
        <w:tc>
          <w:tcPr>
            <w:tcW w:w="5000" w:type="pct"/>
            <w:gridSpan w:val="10"/>
            <w:shd w:val="clear" w:color="auto" w:fill="A6A6A6" w:themeFill="background1" w:themeFillShade="A6"/>
            <w:vAlign w:val="center"/>
          </w:tcPr>
          <w:p w:rsidR="00FB69EA" w:rsidRPr="00F02F9D" w:rsidRDefault="00FB69EA" w:rsidP="005E04A0">
            <w:pPr>
              <w:rPr>
                <w:rFonts w:asciiTheme="minorHAnsi" w:hAnsiTheme="minorHAnsi" w:cs="Calibri"/>
                <w:bCs/>
                <w:sz w:val="18"/>
                <w:szCs w:val="18"/>
              </w:rPr>
            </w:pPr>
            <w:r w:rsidRPr="00F02F9D">
              <w:rPr>
                <w:rFonts w:asciiTheme="minorHAnsi" w:hAnsiTheme="minorHAnsi" w:cs="Calibri"/>
                <w:b/>
                <w:bCs/>
              </w:rPr>
              <w:lastRenderedPageBreak/>
              <w:t xml:space="preserve">Step </w:t>
            </w:r>
            <w:r w:rsidR="007B785B" w:rsidRPr="00F02F9D">
              <w:rPr>
                <w:rFonts w:asciiTheme="minorHAnsi" w:hAnsiTheme="minorHAnsi" w:cs="Calibri"/>
                <w:b/>
                <w:bCs/>
              </w:rPr>
              <w:t>1 and 2</w:t>
            </w:r>
            <w:r w:rsidRPr="00F02F9D">
              <w:rPr>
                <w:rFonts w:asciiTheme="minorHAnsi" w:hAnsiTheme="minorHAnsi" w:cs="Calibri"/>
                <w:b/>
                <w:bCs/>
              </w:rPr>
              <w:t xml:space="preserve">: </w:t>
            </w:r>
            <w:r w:rsidR="007B785B" w:rsidRPr="00F02F9D">
              <w:rPr>
                <w:rFonts w:asciiTheme="minorHAnsi" w:hAnsiTheme="minorHAnsi" w:cs="Calibri"/>
                <w:b/>
                <w:bCs/>
              </w:rPr>
              <w:t xml:space="preserve">Consolidate and </w:t>
            </w:r>
            <w:r w:rsidRPr="00F02F9D">
              <w:rPr>
                <w:rFonts w:asciiTheme="minorHAnsi" w:hAnsiTheme="minorHAnsi" w:cs="Calibri"/>
                <w:b/>
                <w:bCs/>
              </w:rPr>
              <w:t>Characterize Resilience Gaps</w:t>
            </w:r>
          </w:p>
        </w:tc>
      </w:tr>
      <w:tr w:rsidR="00FB69EA" w:rsidRPr="00F02F9D" w:rsidTr="000572FF">
        <w:trPr>
          <w:jc w:val="center"/>
        </w:trPr>
        <w:tc>
          <w:tcPr>
            <w:tcW w:w="1748" w:type="pct"/>
            <w:vMerge w:val="restart"/>
            <w:shd w:val="clear" w:color="auto" w:fill="E7E6E6"/>
            <w:vAlign w:val="center"/>
          </w:tcPr>
          <w:p w:rsidR="00FB69EA" w:rsidRPr="000572FF" w:rsidRDefault="00FB69EA" w:rsidP="005E04A0">
            <w:pPr>
              <w:jc w:val="center"/>
              <w:rPr>
                <w:rFonts w:asciiTheme="minorHAnsi" w:hAnsiTheme="minorHAnsi" w:cs="Calibri"/>
                <w:b/>
              </w:rPr>
            </w:pPr>
            <w:r w:rsidRPr="000572FF">
              <w:rPr>
                <w:rFonts w:asciiTheme="minorHAnsi" w:hAnsiTheme="minorHAnsi" w:cs="Calibri"/>
                <w:b/>
              </w:rPr>
              <w:t>Gap Description</w:t>
            </w:r>
          </w:p>
        </w:tc>
        <w:tc>
          <w:tcPr>
            <w:tcW w:w="817" w:type="pct"/>
            <w:gridSpan w:val="4"/>
            <w:shd w:val="clear" w:color="auto" w:fill="E7E6E6"/>
            <w:vAlign w:val="center"/>
          </w:tcPr>
          <w:p w:rsidR="00FB69EA" w:rsidRPr="000572FF" w:rsidRDefault="00FB69EA" w:rsidP="005E04A0">
            <w:pPr>
              <w:jc w:val="center"/>
              <w:rPr>
                <w:rFonts w:asciiTheme="minorHAnsi" w:hAnsiTheme="minorHAnsi" w:cs="Calibri"/>
                <w:b/>
              </w:rPr>
            </w:pPr>
            <w:r w:rsidRPr="000572FF">
              <w:rPr>
                <w:rFonts w:asciiTheme="minorHAnsi" w:hAnsiTheme="minorHAnsi" w:cs="Calibri"/>
                <w:b/>
              </w:rPr>
              <w:t>Type of Gap</w:t>
            </w:r>
          </w:p>
        </w:tc>
        <w:tc>
          <w:tcPr>
            <w:tcW w:w="1777" w:type="pct"/>
            <w:gridSpan w:val="4"/>
            <w:shd w:val="clear" w:color="auto" w:fill="E7E6E6"/>
            <w:vAlign w:val="center"/>
          </w:tcPr>
          <w:p w:rsidR="00FB69EA" w:rsidRPr="000572FF" w:rsidRDefault="00FB69EA" w:rsidP="005E04A0">
            <w:pPr>
              <w:jc w:val="center"/>
              <w:rPr>
                <w:rFonts w:asciiTheme="minorHAnsi" w:hAnsiTheme="minorHAnsi" w:cs="Calibri"/>
                <w:b/>
              </w:rPr>
            </w:pPr>
            <w:r w:rsidRPr="000572FF">
              <w:rPr>
                <w:rFonts w:asciiTheme="minorHAnsi" w:hAnsiTheme="minorHAnsi" w:cs="Calibri"/>
                <w:b/>
              </w:rPr>
              <w:t>Resilience Attributes Impacted</w:t>
            </w:r>
          </w:p>
        </w:tc>
        <w:tc>
          <w:tcPr>
            <w:tcW w:w="659" w:type="pct"/>
            <w:vMerge w:val="restart"/>
            <w:shd w:val="clear" w:color="auto" w:fill="E7E6E6"/>
            <w:vAlign w:val="center"/>
          </w:tcPr>
          <w:p w:rsidR="00FB69EA" w:rsidRPr="000572FF" w:rsidRDefault="00FB69EA" w:rsidP="005E04A0">
            <w:pPr>
              <w:jc w:val="center"/>
              <w:rPr>
                <w:rFonts w:asciiTheme="minorHAnsi" w:hAnsiTheme="minorHAnsi" w:cs="Calibri"/>
                <w:b/>
              </w:rPr>
            </w:pPr>
            <w:r w:rsidRPr="000572FF">
              <w:rPr>
                <w:rFonts w:asciiTheme="minorHAnsi" w:hAnsiTheme="minorHAnsi" w:cs="Calibri"/>
                <w:b/>
              </w:rPr>
              <w:t xml:space="preserve">Critical </w:t>
            </w:r>
            <w:r w:rsidR="00392597" w:rsidRPr="000572FF">
              <w:rPr>
                <w:rFonts w:asciiTheme="minorHAnsi" w:hAnsiTheme="minorHAnsi" w:cs="Calibri"/>
                <w:b/>
              </w:rPr>
              <w:t>F</w:t>
            </w:r>
            <w:r w:rsidRPr="000572FF">
              <w:rPr>
                <w:rFonts w:asciiTheme="minorHAnsi" w:hAnsiTheme="minorHAnsi" w:cs="Calibri"/>
                <w:b/>
              </w:rPr>
              <w:t xml:space="preserve">unctions or </w:t>
            </w:r>
            <w:r w:rsidR="00392597" w:rsidRPr="000572FF">
              <w:rPr>
                <w:rFonts w:asciiTheme="minorHAnsi" w:hAnsiTheme="minorHAnsi" w:cs="Calibri"/>
                <w:b/>
              </w:rPr>
              <w:t>L</w:t>
            </w:r>
            <w:r w:rsidRPr="000572FF">
              <w:rPr>
                <w:rFonts w:asciiTheme="minorHAnsi" w:hAnsiTheme="minorHAnsi" w:cs="Calibri"/>
                <w:b/>
              </w:rPr>
              <w:t xml:space="preserve">oads </w:t>
            </w:r>
            <w:r w:rsidR="00392597" w:rsidRPr="000572FF">
              <w:rPr>
                <w:rFonts w:asciiTheme="minorHAnsi" w:hAnsiTheme="minorHAnsi" w:cs="Calibri"/>
                <w:b/>
              </w:rPr>
              <w:t>I</w:t>
            </w:r>
            <w:r w:rsidRPr="000572FF">
              <w:rPr>
                <w:rFonts w:asciiTheme="minorHAnsi" w:hAnsiTheme="minorHAnsi" w:cs="Calibri"/>
                <w:b/>
              </w:rPr>
              <w:t xml:space="preserve">mpacted by </w:t>
            </w:r>
            <w:r w:rsidR="00392597" w:rsidRPr="000572FF">
              <w:rPr>
                <w:rFonts w:asciiTheme="minorHAnsi" w:hAnsiTheme="minorHAnsi" w:cs="Calibri"/>
                <w:b/>
              </w:rPr>
              <w:t>G</w:t>
            </w:r>
            <w:r w:rsidRPr="000572FF">
              <w:rPr>
                <w:rFonts w:asciiTheme="minorHAnsi" w:hAnsiTheme="minorHAnsi" w:cs="Calibri"/>
                <w:b/>
              </w:rPr>
              <w:t>ap</w:t>
            </w:r>
          </w:p>
        </w:tc>
      </w:tr>
      <w:tr w:rsidR="00FB69EA" w:rsidRPr="00F02F9D" w:rsidTr="000572FF">
        <w:trPr>
          <w:cantSplit/>
          <w:trHeight w:val="1430"/>
          <w:jc w:val="center"/>
        </w:trPr>
        <w:tc>
          <w:tcPr>
            <w:tcW w:w="1748" w:type="pct"/>
            <w:vMerge/>
            <w:shd w:val="clear" w:color="auto" w:fill="F2F2F2"/>
            <w:vAlign w:val="center"/>
          </w:tcPr>
          <w:p w:rsidR="00FB69EA" w:rsidRPr="00F02F9D" w:rsidRDefault="00FB69EA" w:rsidP="005E04A0">
            <w:pPr>
              <w:jc w:val="center"/>
              <w:rPr>
                <w:rFonts w:asciiTheme="minorHAnsi" w:hAnsiTheme="minorHAnsi" w:cs="Calibri"/>
                <w:b/>
              </w:rPr>
            </w:pPr>
          </w:p>
        </w:tc>
        <w:tc>
          <w:tcPr>
            <w:tcW w:w="282" w:type="pct"/>
            <w:gridSpan w:val="2"/>
            <w:shd w:val="clear" w:color="auto" w:fill="E7E6E6"/>
            <w:textDirection w:val="tbRl"/>
            <w:vAlign w:val="center"/>
          </w:tcPr>
          <w:p w:rsidR="00FB69EA" w:rsidRPr="000572FF" w:rsidRDefault="00FB69EA" w:rsidP="005E04A0">
            <w:pPr>
              <w:ind w:left="113" w:right="113"/>
              <w:jc w:val="center"/>
              <w:rPr>
                <w:rFonts w:asciiTheme="minorHAnsi" w:hAnsiTheme="minorHAnsi" w:cs="Calibri"/>
                <w:b/>
                <w:sz w:val="18"/>
                <w:szCs w:val="18"/>
              </w:rPr>
            </w:pPr>
            <w:r w:rsidRPr="000572FF">
              <w:rPr>
                <w:rFonts w:asciiTheme="minorHAnsi" w:hAnsiTheme="minorHAnsi" w:cs="Calibri"/>
                <w:b/>
                <w:sz w:val="18"/>
                <w:szCs w:val="18"/>
              </w:rPr>
              <w:t>Technological</w:t>
            </w:r>
          </w:p>
        </w:tc>
        <w:tc>
          <w:tcPr>
            <w:tcW w:w="259" w:type="pct"/>
            <w:shd w:val="clear" w:color="auto" w:fill="E7E6E6"/>
            <w:textDirection w:val="tbRl"/>
            <w:vAlign w:val="center"/>
          </w:tcPr>
          <w:p w:rsidR="00FB69EA" w:rsidRPr="000572FF" w:rsidRDefault="00FB69EA" w:rsidP="005E04A0">
            <w:pPr>
              <w:ind w:left="113" w:right="113"/>
              <w:jc w:val="center"/>
              <w:rPr>
                <w:rFonts w:asciiTheme="minorHAnsi" w:hAnsiTheme="minorHAnsi" w:cs="Calibri"/>
                <w:b/>
                <w:sz w:val="18"/>
                <w:szCs w:val="18"/>
              </w:rPr>
            </w:pPr>
            <w:r w:rsidRPr="000572FF">
              <w:rPr>
                <w:rFonts w:asciiTheme="minorHAnsi" w:hAnsiTheme="minorHAnsi" w:cs="Calibri"/>
                <w:b/>
                <w:sz w:val="18"/>
                <w:szCs w:val="18"/>
              </w:rPr>
              <w:t>Operational</w:t>
            </w:r>
          </w:p>
        </w:tc>
        <w:tc>
          <w:tcPr>
            <w:tcW w:w="275" w:type="pct"/>
            <w:shd w:val="clear" w:color="auto" w:fill="E7E6E6"/>
            <w:textDirection w:val="tbRl"/>
            <w:vAlign w:val="center"/>
          </w:tcPr>
          <w:p w:rsidR="00FB69EA" w:rsidRPr="000572FF" w:rsidRDefault="00FB69EA" w:rsidP="005E04A0">
            <w:pPr>
              <w:ind w:left="113" w:right="113"/>
              <w:jc w:val="center"/>
              <w:rPr>
                <w:rFonts w:asciiTheme="minorHAnsi" w:hAnsiTheme="minorHAnsi" w:cs="Calibri"/>
                <w:b/>
                <w:sz w:val="18"/>
                <w:szCs w:val="18"/>
              </w:rPr>
            </w:pPr>
            <w:r w:rsidRPr="000572FF">
              <w:rPr>
                <w:rFonts w:asciiTheme="minorHAnsi" w:hAnsiTheme="minorHAnsi" w:cs="Calibri"/>
                <w:b/>
                <w:sz w:val="18"/>
                <w:szCs w:val="18"/>
              </w:rPr>
              <w:t>Institutional</w:t>
            </w:r>
          </w:p>
        </w:tc>
        <w:tc>
          <w:tcPr>
            <w:tcW w:w="442" w:type="pct"/>
            <w:shd w:val="clear" w:color="auto" w:fill="E7E6E6"/>
            <w:textDirection w:val="tbRl"/>
            <w:vAlign w:val="center"/>
          </w:tcPr>
          <w:p w:rsidR="00FB69EA" w:rsidRPr="000572FF" w:rsidRDefault="00FB69EA" w:rsidP="005E04A0">
            <w:pPr>
              <w:ind w:left="113" w:right="113"/>
              <w:jc w:val="center"/>
              <w:rPr>
                <w:rFonts w:asciiTheme="minorHAnsi" w:hAnsiTheme="minorHAnsi" w:cs="Calibri"/>
                <w:b/>
                <w:sz w:val="18"/>
                <w:szCs w:val="18"/>
              </w:rPr>
            </w:pPr>
            <w:r w:rsidRPr="000572FF">
              <w:rPr>
                <w:rFonts w:asciiTheme="minorHAnsi" w:hAnsiTheme="minorHAnsi" w:cs="Calibri"/>
                <w:b/>
                <w:sz w:val="18"/>
                <w:szCs w:val="18"/>
              </w:rPr>
              <w:t>Redundant</w:t>
            </w:r>
          </w:p>
        </w:tc>
        <w:tc>
          <w:tcPr>
            <w:tcW w:w="443" w:type="pct"/>
            <w:shd w:val="clear" w:color="auto" w:fill="E7E6E6"/>
            <w:textDirection w:val="tbRl"/>
            <w:vAlign w:val="center"/>
          </w:tcPr>
          <w:p w:rsidR="00FB69EA" w:rsidRPr="000572FF" w:rsidRDefault="00FB69EA" w:rsidP="005E04A0">
            <w:pPr>
              <w:ind w:left="113" w:right="113"/>
              <w:jc w:val="center"/>
              <w:rPr>
                <w:rFonts w:asciiTheme="minorHAnsi" w:hAnsiTheme="minorHAnsi" w:cs="Calibri"/>
                <w:b/>
                <w:sz w:val="18"/>
                <w:szCs w:val="18"/>
              </w:rPr>
            </w:pPr>
            <w:r w:rsidRPr="000572FF">
              <w:rPr>
                <w:rFonts w:asciiTheme="minorHAnsi" w:hAnsiTheme="minorHAnsi" w:cs="Calibri"/>
                <w:b/>
                <w:sz w:val="18"/>
                <w:szCs w:val="18"/>
              </w:rPr>
              <w:t>Robust</w:t>
            </w:r>
          </w:p>
        </w:tc>
        <w:tc>
          <w:tcPr>
            <w:tcW w:w="443" w:type="pct"/>
            <w:shd w:val="clear" w:color="auto" w:fill="E7E6E6"/>
            <w:textDirection w:val="tbRl"/>
            <w:vAlign w:val="center"/>
          </w:tcPr>
          <w:p w:rsidR="00FB69EA" w:rsidRPr="000572FF" w:rsidRDefault="00FB69EA" w:rsidP="005E04A0">
            <w:pPr>
              <w:ind w:left="113" w:right="113"/>
              <w:jc w:val="center"/>
              <w:rPr>
                <w:rFonts w:asciiTheme="minorHAnsi" w:hAnsiTheme="minorHAnsi" w:cs="Calibri"/>
                <w:b/>
                <w:sz w:val="18"/>
                <w:szCs w:val="18"/>
              </w:rPr>
            </w:pPr>
            <w:r w:rsidRPr="000572FF">
              <w:rPr>
                <w:rFonts w:asciiTheme="minorHAnsi" w:hAnsiTheme="minorHAnsi" w:cs="Calibri"/>
                <w:b/>
                <w:sz w:val="18"/>
                <w:szCs w:val="18"/>
              </w:rPr>
              <w:t>Resourceful</w:t>
            </w:r>
          </w:p>
        </w:tc>
        <w:tc>
          <w:tcPr>
            <w:tcW w:w="449" w:type="pct"/>
            <w:shd w:val="clear" w:color="auto" w:fill="E7E6E6"/>
            <w:textDirection w:val="tbRl"/>
            <w:vAlign w:val="center"/>
          </w:tcPr>
          <w:p w:rsidR="00FB69EA" w:rsidRPr="000572FF" w:rsidRDefault="00FB69EA" w:rsidP="005E04A0">
            <w:pPr>
              <w:ind w:left="113" w:right="113"/>
              <w:jc w:val="center"/>
              <w:rPr>
                <w:rFonts w:asciiTheme="minorHAnsi" w:hAnsiTheme="minorHAnsi" w:cs="Calibri"/>
                <w:b/>
                <w:sz w:val="18"/>
                <w:szCs w:val="18"/>
              </w:rPr>
            </w:pPr>
            <w:r w:rsidRPr="000572FF">
              <w:rPr>
                <w:rFonts w:asciiTheme="minorHAnsi" w:hAnsiTheme="minorHAnsi" w:cs="Calibri"/>
                <w:b/>
                <w:sz w:val="18"/>
                <w:szCs w:val="18"/>
              </w:rPr>
              <w:t>Recovery</w:t>
            </w:r>
          </w:p>
        </w:tc>
        <w:tc>
          <w:tcPr>
            <w:tcW w:w="659" w:type="pct"/>
            <w:vMerge/>
            <w:shd w:val="clear" w:color="auto" w:fill="F2F2F2"/>
            <w:vAlign w:val="center"/>
          </w:tcPr>
          <w:p w:rsidR="00FB69EA" w:rsidRPr="00F02F9D" w:rsidRDefault="00FB69EA" w:rsidP="005E04A0">
            <w:pPr>
              <w:jc w:val="center"/>
              <w:rPr>
                <w:rFonts w:asciiTheme="minorHAnsi" w:hAnsiTheme="minorHAnsi" w:cs="Calibri"/>
                <w:b/>
              </w:rPr>
            </w:pPr>
          </w:p>
        </w:tc>
      </w:tr>
      <w:tr w:rsidR="00FB69EA" w:rsidRPr="00F02F9D" w:rsidTr="000572FF">
        <w:trPr>
          <w:jc w:val="center"/>
        </w:trPr>
        <w:tc>
          <w:tcPr>
            <w:tcW w:w="1748" w:type="pct"/>
          </w:tcPr>
          <w:p w:rsidR="00FB69EA" w:rsidRPr="00F02F9D" w:rsidRDefault="007B785B" w:rsidP="005E04A0">
            <w:pPr>
              <w:keepNext/>
              <w:outlineLvl w:val="3"/>
              <w:rPr>
                <w:rFonts w:asciiTheme="minorHAnsi" w:hAnsiTheme="minorHAnsi"/>
              </w:rPr>
            </w:pPr>
            <w:r w:rsidRPr="00F02F9D">
              <w:rPr>
                <w:rFonts w:asciiTheme="minorHAnsi" w:hAnsiTheme="minorHAnsi"/>
              </w:rPr>
              <w:t xml:space="preserve"> </w:t>
            </w:r>
            <w:r w:rsidRPr="00F02F9D">
              <w:rPr>
                <w:rFonts w:asciiTheme="minorHAnsi" w:hAnsiTheme="minorHAnsi"/>
                <w:i/>
                <w:iCs/>
                <w:color w:val="FF0000"/>
              </w:rPr>
              <w:t>Tropical Fruit Research does not have enough energy and water to sustain missions for 1 week.</w:t>
            </w:r>
          </w:p>
        </w:tc>
        <w:tc>
          <w:tcPr>
            <w:tcW w:w="278" w:type="pct"/>
          </w:tcPr>
          <w:p w:rsidR="00FB69EA" w:rsidRPr="00F02F9D" w:rsidRDefault="007B785B" w:rsidP="005E04A0">
            <w:pPr>
              <w:keepNext/>
              <w:outlineLvl w:val="3"/>
              <w:rPr>
                <w:rFonts w:asciiTheme="minorHAnsi" w:hAnsiTheme="minorHAnsi"/>
              </w:rPr>
            </w:pPr>
            <w:r w:rsidRPr="00F02F9D">
              <w:rPr>
                <w:rFonts w:asciiTheme="minorHAnsi" w:hAnsiTheme="minorHAnsi"/>
                <w:i/>
                <w:iCs/>
                <w:color w:val="FF0000"/>
              </w:rPr>
              <w:t>X</w:t>
            </w:r>
          </w:p>
        </w:tc>
        <w:tc>
          <w:tcPr>
            <w:tcW w:w="264" w:type="pct"/>
            <w:gridSpan w:val="2"/>
          </w:tcPr>
          <w:p w:rsidR="00FB69EA" w:rsidRPr="00F02F9D" w:rsidRDefault="007B785B" w:rsidP="005E04A0">
            <w:pPr>
              <w:keepNext/>
              <w:outlineLvl w:val="3"/>
              <w:rPr>
                <w:rFonts w:asciiTheme="minorHAnsi" w:hAnsiTheme="minorHAnsi"/>
              </w:rPr>
            </w:pPr>
            <w:r w:rsidRPr="00F02F9D">
              <w:rPr>
                <w:rFonts w:asciiTheme="minorHAnsi" w:hAnsiTheme="minorHAnsi"/>
                <w:i/>
                <w:iCs/>
                <w:color w:val="FF0000"/>
              </w:rPr>
              <w:t>X</w:t>
            </w:r>
          </w:p>
        </w:tc>
        <w:tc>
          <w:tcPr>
            <w:tcW w:w="275" w:type="pct"/>
          </w:tcPr>
          <w:p w:rsidR="00FB69EA" w:rsidRPr="00F02F9D" w:rsidRDefault="00FB69EA" w:rsidP="005E04A0">
            <w:pPr>
              <w:keepNext/>
              <w:outlineLvl w:val="3"/>
              <w:rPr>
                <w:rFonts w:asciiTheme="minorHAnsi" w:hAnsiTheme="minorHAnsi"/>
              </w:rPr>
            </w:pPr>
          </w:p>
        </w:tc>
        <w:tc>
          <w:tcPr>
            <w:tcW w:w="442" w:type="pct"/>
          </w:tcPr>
          <w:p w:rsidR="00FB69EA" w:rsidRPr="00F02F9D" w:rsidRDefault="007B785B" w:rsidP="005E04A0">
            <w:pPr>
              <w:keepNext/>
              <w:outlineLvl w:val="3"/>
              <w:rPr>
                <w:rFonts w:asciiTheme="minorHAnsi" w:hAnsiTheme="minorHAnsi"/>
              </w:rPr>
            </w:pPr>
            <w:r w:rsidRPr="00F02F9D">
              <w:rPr>
                <w:rFonts w:asciiTheme="minorHAnsi" w:hAnsiTheme="minorHAnsi"/>
                <w:i/>
                <w:iCs/>
                <w:color w:val="FF0000"/>
              </w:rPr>
              <w:t>X</w:t>
            </w:r>
          </w:p>
        </w:tc>
        <w:tc>
          <w:tcPr>
            <w:tcW w:w="443" w:type="pct"/>
          </w:tcPr>
          <w:p w:rsidR="00FB69EA" w:rsidRPr="00F02F9D" w:rsidRDefault="00FB69EA" w:rsidP="005E04A0">
            <w:pPr>
              <w:keepNext/>
              <w:outlineLvl w:val="3"/>
              <w:rPr>
                <w:rFonts w:asciiTheme="minorHAnsi" w:hAnsiTheme="minorHAnsi"/>
              </w:rPr>
            </w:pPr>
          </w:p>
        </w:tc>
        <w:tc>
          <w:tcPr>
            <w:tcW w:w="443" w:type="pct"/>
          </w:tcPr>
          <w:p w:rsidR="00FB69EA" w:rsidRPr="00F02F9D" w:rsidRDefault="00FB69EA" w:rsidP="005E04A0">
            <w:pPr>
              <w:keepNext/>
              <w:outlineLvl w:val="3"/>
              <w:rPr>
                <w:rFonts w:asciiTheme="minorHAnsi" w:hAnsiTheme="minorHAnsi"/>
              </w:rPr>
            </w:pPr>
          </w:p>
        </w:tc>
        <w:tc>
          <w:tcPr>
            <w:tcW w:w="449" w:type="pct"/>
          </w:tcPr>
          <w:p w:rsidR="00FB69EA" w:rsidRPr="00F02F9D" w:rsidRDefault="00FB69EA" w:rsidP="005E04A0">
            <w:pPr>
              <w:keepNext/>
              <w:outlineLvl w:val="3"/>
              <w:rPr>
                <w:rFonts w:asciiTheme="minorHAnsi" w:hAnsiTheme="minorHAnsi"/>
              </w:rPr>
            </w:pPr>
          </w:p>
        </w:tc>
        <w:tc>
          <w:tcPr>
            <w:tcW w:w="659" w:type="pct"/>
          </w:tcPr>
          <w:p w:rsidR="00FB69EA" w:rsidRPr="00F02F9D" w:rsidRDefault="007B785B" w:rsidP="005E04A0">
            <w:pPr>
              <w:keepNext/>
              <w:outlineLvl w:val="3"/>
              <w:rPr>
                <w:rFonts w:asciiTheme="minorHAnsi" w:hAnsiTheme="minorHAnsi"/>
                <w:i/>
                <w:iCs/>
              </w:rPr>
            </w:pPr>
            <w:r w:rsidRPr="00F02F9D">
              <w:rPr>
                <w:rFonts w:asciiTheme="minorHAnsi" w:hAnsiTheme="minorHAnsi"/>
                <w:i/>
                <w:iCs/>
                <w:color w:val="FF0000"/>
              </w:rPr>
              <w:t>Data analysis for agricultural research/</w:t>
            </w:r>
            <w:r w:rsidR="00EB567E" w:rsidRPr="00F02F9D">
              <w:rPr>
                <w:rFonts w:asciiTheme="minorHAnsi" w:hAnsiTheme="minorHAnsi"/>
                <w:i/>
                <w:iCs/>
                <w:color w:val="FF0000"/>
              </w:rPr>
              <w:t xml:space="preserve">Kiwi Building Data Center </w:t>
            </w:r>
            <w:r w:rsidRPr="00F02F9D">
              <w:rPr>
                <w:rFonts w:asciiTheme="minorHAnsi" w:hAnsiTheme="minorHAnsi"/>
                <w:i/>
                <w:iCs/>
                <w:color w:val="FF0000"/>
              </w:rPr>
              <w:t>plug loads</w:t>
            </w:r>
          </w:p>
        </w:tc>
      </w:tr>
      <w:tr w:rsidR="00FB69EA" w:rsidRPr="00F02F9D" w:rsidTr="000572FF">
        <w:trPr>
          <w:jc w:val="center"/>
        </w:trPr>
        <w:tc>
          <w:tcPr>
            <w:tcW w:w="1748" w:type="pct"/>
          </w:tcPr>
          <w:p w:rsidR="00FB69EA" w:rsidRPr="00F02F9D" w:rsidRDefault="00FB69EA" w:rsidP="005E04A0">
            <w:pPr>
              <w:keepNext/>
              <w:outlineLvl w:val="3"/>
              <w:rPr>
                <w:rFonts w:asciiTheme="minorHAnsi" w:hAnsiTheme="minorHAnsi"/>
              </w:rPr>
            </w:pPr>
          </w:p>
        </w:tc>
        <w:tc>
          <w:tcPr>
            <w:tcW w:w="278" w:type="pct"/>
          </w:tcPr>
          <w:p w:rsidR="00FB69EA" w:rsidRPr="00F02F9D" w:rsidRDefault="00FB69EA" w:rsidP="005E04A0">
            <w:pPr>
              <w:keepNext/>
              <w:outlineLvl w:val="3"/>
              <w:rPr>
                <w:rFonts w:asciiTheme="minorHAnsi" w:hAnsiTheme="minorHAnsi"/>
              </w:rPr>
            </w:pPr>
          </w:p>
        </w:tc>
        <w:tc>
          <w:tcPr>
            <w:tcW w:w="264" w:type="pct"/>
            <w:gridSpan w:val="2"/>
          </w:tcPr>
          <w:p w:rsidR="00FB69EA" w:rsidRPr="00F02F9D" w:rsidRDefault="00FB69EA" w:rsidP="005E04A0">
            <w:pPr>
              <w:keepNext/>
              <w:outlineLvl w:val="3"/>
              <w:rPr>
                <w:rFonts w:asciiTheme="minorHAnsi" w:hAnsiTheme="minorHAnsi"/>
              </w:rPr>
            </w:pPr>
          </w:p>
        </w:tc>
        <w:tc>
          <w:tcPr>
            <w:tcW w:w="275" w:type="pct"/>
          </w:tcPr>
          <w:p w:rsidR="00FB69EA" w:rsidRPr="00F02F9D" w:rsidRDefault="00FB69EA" w:rsidP="005E04A0">
            <w:pPr>
              <w:keepNext/>
              <w:outlineLvl w:val="3"/>
              <w:rPr>
                <w:rFonts w:asciiTheme="minorHAnsi" w:hAnsiTheme="minorHAnsi"/>
              </w:rPr>
            </w:pPr>
          </w:p>
        </w:tc>
        <w:tc>
          <w:tcPr>
            <w:tcW w:w="442" w:type="pct"/>
          </w:tcPr>
          <w:p w:rsidR="00FB69EA" w:rsidRPr="00F02F9D" w:rsidRDefault="00FB69EA" w:rsidP="005E04A0">
            <w:pPr>
              <w:keepNext/>
              <w:outlineLvl w:val="3"/>
              <w:rPr>
                <w:rFonts w:asciiTheme="minorHAnsi" w:hAnsiTheme="minorHAnsi"/>
              </w:rPr>
            </w:pPr>
          </w:p>
        </w:tc>
        <w:tc>
          <w:tcPr>
            <w:tcW w:w="443" w:type="pct"/>
          </w:tcPr>
          <w:p w:rsidR="00FB69EA" w:rsidRPr="00F02F9D" w:rsidRDefault="00FB69EA" w:rsidP="005E04A0">
            <w:pPr>
              <w:keepNext/>
              <w:outlineLvl w:val="3"/>
              <w:rPr>
                <w:rFonts w:asciiTheme="minorHAnsi" w:hAnsiTheme="minorHAnsi"/>
              </w:rPr>
            </w:pPr>
          </w:p>
        </w:tc>
        <w:tc>
          <w:tcPr>
            <w:tcW w:w="443" w:type="pct"/>
          </w:tcPr>
          <w:p w:rsidR="00FB69EA" w:rsidRPr="00F02F9D" w:rsidRDefault="00FB69EA" w:rsidP="005E04A0">
            <w:pPr>
              <w:keepNext/>
              <w:outlineLvl w:val="3"/>
              <w:rPr>
                <w:rFonts w:asciiTheme="minorHAnsi" w:hAnsiTheme="minorHAnsi"/>
              </w:rPr>
            </w:pPr>
          </w:p>
        </w:tc>
        <w:tc>
          <w:tcPr>
            <w:tcW w:w="449" w:type="pct"/>
          </w:tcPr>
          <w:p w:rsidR="00FB69EA" w:rsidRPr="00F02F9D" w:rsidRDefault="00FB69EA" w:rsidP="005E04A0">
            <w:pPr>
              <w:keepNext/>
              <w:outlineLvl w:val="3"/>
              <w:rPr>
                <w:rFonts w:asciiTheme="minorHAnsi" w:hAnsiTheme="minorHAnsi"/>
              </w:rPr>
            </w:pPr>
          </w:p>
        </w:tc>
        <w:tc>
          <w:tcPr>
            <w:tcW w:w="659" w:type="pct"/>
          </w:tcPr>
          <w:p w:rsidR="00FB69EA" w:rsidRPr="00F02F9D" w:rsidRDefault="00FB69EA" w:rsidP="005E04A0">
            <w:pPr>
              <w:keepNext/>
              <w:outlineLvl w:val="3"/>
              <w:rPr>
                <w:rFonts w:asciiTheme="minorHAnsi" w:hAnsiTheme="minorHAnsi"/>
              </w:rPr>
            </w:pPr>
          </w:p>
        </w:tc>
      </w:tr>
      <w:tr w:rsidR="00FB69EA" w:rsidRPr="00F02F9D" w:rsidTr="000572FF">
        <w:trPr>
          <w:jc w:val="center"/>
        </w:trPr>
        <w:tc>
          <w:tcPr>
            <w:tcW w:w="1748" w:type="pct"/>
          </w:tcPr>
          <w:p w:rsidR="00FB69EA" w:rsidRPr="00F02F9D" w:rsidRDefault="00FB69EA" w:rsidP="005E04A0">
            <w:pPr>
              <w:keepNext/>
              <w:outlineLvl w:val="3"/>
              <w:rPr>
                <w:rFonts w:asciiTheme="minorHAnsi" w:hAnsiTheme="minorHAnsi"/>
              </w:rPr>
            </w:pPr>
          </w:p>
        </w:tc>
        <w:tc>
          <w:tcPr>
            <w:tcW w:w="278" w:type="pct"/>
          </w:tcPr>
          <w:p w:rsidR="00FB69EA" w:rsidRPr="00F02F9D" w:rsidRDefault="00FB69EA" w:rsidP="005E04A0">
            <w:pPr>
              <w:keepNext/>
              <w:outlineLvl w:val="3"/>
              <w:rPr>
                <w:rFonts w:asciiTheme="minorHAnsi" w:hAnsiTheme="minorHAnsi"/>
              </w:rPr>
            </w:pPr>
          </w:p>
        </w:tc>
        <w:tc>
          <w:tcPr>
            <w:tcW w:w="264" w:type="pct"/>
            <w:gridSpan w:val="2"/>
          </w:tcPr>
          <w:p w:rsidR="00FB69EA" w:rsidRPr="00F02F9D" w:rsidRDefault="00FB69EA" w:rsidP="005E04A0">
            <w:pPr>
              <w:keepNext/>
              <w:outlineLvl w:val="3"/>
              <w:rPr>
                <w:rFonts w:asciiTheme="minorHAnsi" w:hAnsiTheme="minorHAnsi"/>
              </w:rPr>
            </w:pPr>
          </w:p>
        </w:tc>
        <w:tc>
          <w:tcPr>
            <w:tcW w:w="275" w:type="pct"/>
          </w:tcPr>
          <w:p w:rsidR="00FB69EA" w:rsidRPr="00F02F9D" w:rsidRDefault="00FB69EA" w:rsidP="005E04A0">
            <w:pPr>
              <w:keepNext/>
              <w:outlineLvl w:val="3"/>
              <w:rPr>
                <w:rFonts w:asciiTheme="minorHAnsi" w:hAnsiTheme="minorHAnsi"/>
              </w:rPr>
            </w:pPr>
          </w:p>
        </w:tc>
        <w:tc>
          <w:tcPr>
            <w:tcW w:w="442" w:type="pct"/>
          </w:tcPr>
          <w:p w:rsidR="00FB69EA" w:rsidRPr="00F02F9D" w:rsidRDefault="00FB69EA" w:rsidP="005E04A0">
            <w:pPr>
              <w:keepNext/>
              <w:outlineLvl w:val="3"/>
              <w:rPr>
                <w:rFonts w:asciiTheme="minorHAnsi" w:hAnsiTheme="minorHAnsi"/>
              </w:rPr>
            </w:pPr>
          </w:p>
        </w:tc>
        <w:tc>
          <w:tcPr>
            <w:tcW w:w="443" w:type="pct"/>
          </w:tcPr>
          <w:p w:rsidR="00FB69EA" w:rsidRPr="00F02F9D" w:rsidRDefault="00FB69EA" w:rsidP="005E04A0">
            <w:pPr>
              <w:keepNext/>
              <w:outlineLvl w:val="3"/>
              <w:rPr>
                <w:rFonts w:asciiTheme="minorHAnsi" w:hAnsiTheme="minorHAnsi"/>
              </w:rPr>
            </w:pPr>
          </w:p>
        </w:tc>
        <w:tc>
          <w:tcPr>
            <w:tcW w:w="443" w:type="pct"/>
          </w:tcPr>
          <w:p w:rsidR="00FB69EA" w:rsidRPr="00F02F9D" w:rsidRDefault="00FB69EA" w:rsidP="005E04A0">
            <w:pPr>
              <w:keepNext/>
              <w:outlineLvl w:val="3"/>
              <w:rPr>
                <w:rFonts w:asciiTheme="minorHAnsi" w:hAnsiTheme="minorHAnsi"/>
              </w:rPr>
            </w:pPr>
          </w:p>
        </w:tc>
        <w:tc>
          <w:tcPr>
            <w:tcW w:w="449" w:type="pct"/>
          </w:tcPr>
          <w:p w:rsidR="00FB69EA" w:rsidRPr="00F02F9D" w:rsidRDefault="00FB69EA" w:rsidP="005E04A0">
            <w:pPr>
              <w:keepNext/>
              <w:outlineLvl w:val="3"/>
              <w:rPr>
                <w:rFonts w:asciiTheme="minorHAnsi" w:hAnsiTheme="minorHAnsi"/>
              </w:rPr>
            </w:pPr>
          </w:p>
        </w:tc>
        <w:tc>
          <w:tcPr>
            <w:tcW w:w="659" w:type="pct"/>
          </w:tcPr>
          <w:p w:rsidR="00FB69EA" w:rsidRPr="00F02F9D" w:rsidRDefault="00FB69EA" w:rsidP="005E04A0">
            <w:pPr>
              <w:keepNext/>
              <w:outlineLvl w:val="3"/>
              <w:rPr>
                <w:rFonts w:asciiTheme="minorHAnsi" w:hAnsiTheme="minorHAnsi"/>
              </w:rPr>
            </w:pPr>
          </w:p>
        </w:tc>
      </w:tr>
      <w:tr w:rsidR="00FB69EA" w:rsidRPr="00F02F9D" w:rsidTr="000572FF">
        <w:trPr>
          <w:jc w:val="center"/>
        </w:trPr>
        <w:tc>
          <w:tcPr>
            <w:tcW w:w="1748" w:type="pct"/>
          </w:tcPr>
          <w:p w:rsidR="00FB69EA" w:rsidRPr="00F02F9D" w:rsidRDefault="00FB69EA" w:rsidP="005E04A0">
            <w:pPr>
              <w:keepNext/>
              <w:outlineLvl w:val="3"/>
              <w:rPr>
                <w:rFonts w:asciiTheme="minorHAnsi" w:hAnsiTheme="minorHAnsi"/>
              </w:rPr>
            </w:pPr>
          </w:p>
        </w:tc>
        <w:tc>
          <w:tcPr>
            <w:tcW w:w="278" w:type="pct"/>
          </w:tcPr>
          <w:p w:rsidR="00FB69EA" w:rsidRPr="00F02F9D" w:rsidRDefault="00FB69EA" w:rsidP="005E04A0">
            <w:pPr>
              <w:keepNext/>
              <w:outlineLvl w:val="3"/>
              <w:rPr>
                <w:rFonts w:asciiTheme="minorHAnsi" w:hAnsiTheme="minorHAnsi"/>
              </w:rPr>
            </w:pPr>
          </w:p>
        </w:tc>
        <w:tc>
          <w:tcPr>
            <w:tcW w:w="264" w:type="pct"/>
            <w:gridSpan w:val="2"/>
          </w:tcPr>
          <w:p w:rsidR="00FB69EA" w:rsidRPr="00F02F9D" w:rsidRDefault="00FB69EA" w:rsidP="005E04A0">
            <w:pPr>
              <w:keepNext/>
              <w:outlineLvl w:val="3"/>
              <w:rPr>
                <w:rFonts w:asciiTheme="minorHAnsi" w:hAnsiTheme="minorHAnsi"/>
              </w:rPr>
            </w:pPr>
          </w:p>
        </w:tc>
        <w:tc>
          <w:tcPr>
            <w:tcW w:w="275" w:type="pct"/>
          </w:tcPr>
          <w:p w:rsidR="00FB69EA" w:rsidRPr="00F02F9D" w:rsidRDefault="00FB69EA" w:rsidP="005E04A0">
            <w:pPr>
              <w:keepNext/>
              <w:outlineLvl w:val="3"/>
              <w:rPr>
                <w:rFonts w:asciiTheme="minorHAnsi" w:hAnsiTheme="minorHAnsi"/>
              </w:rPr>
            </w:pPr>
          </w:p>
        </w:tc>
        <w:tc>
          <w:tcPr>
            <w:tcW w:w="442" w:type="pct"/>
          </w:tcPr>
          <w:p w:rsidR="00FB69EA" w:rsidRPr="00F02F9D" w:rsidRDefault="00FB69EA" w:rsidP="005E04A0">
            <w:pPr>
              <w:keepNext/>
              <w:outlineLvl w:val="3"/>
              <w:rPr>
                <w:rFonts w:asciiTheme="minorHAnsi" w:hAnsiTheme="minorHAnsi"/>
              </w:rPr>
            </w:pPr>
          </w:p>
        </w:tc>
        <w:tc>
          <w:tcPr>
            <w:tcW w:w="443" w:type="pct"/>
          </w:tcPr>
          <w:p w:rsidR="00FB69EA" w:rsidRPr="00F02F9D" w:rsidRDefault="00FB69EA" w:rsidP="005E04A0">
            <w:pPr>
              <w:keepNext/>
              <w:outlineLvl w:val="3"/>
              <w:rPr>
                <w:rFonts w:asciiTheme="minorHAnsi" w:hAnsiTheme="minorHAnsi"/>
              </w:rPr>
            </w:pPr>
          </w:p>
        </w:tc>
        <w:tc>
          <w:tcPr>
            <w:tcW w:w="443" w:type="pct"/>
          </w:tcPr>
          <w:p w:rsidR="00FB69EA" w:rsidRPr="00F02F9D" w:rsidRDefault="00FB69EA" w:rsidP="005E04A0">
            <w:pPr>
              <w:keepNext/>
              <w:outlineLvl w:val="3"/>
              <w:rPr>
                <w:rFonts w:asciiTheme="minorHAnsi" w:hAnsiTheme="minorHAnsi"/>
              </w:rPr>
            </w:pPr>
          </w:p>
        </w:tc>
        <w:tc>
          <w:tcPr>
            <w:tcW w:w="449" w:type="pct"/>
          </w:tcPr>
          <w:p w:rsidR="00FB69EA" w:rsidRPr="00F02F9D" w:rsidRDefault="00FB69EA" w:rsidP="005E04A0">
            <w:pPr>
              <w:keepNext/>
              <w:outlineLvl w:val="3"/>
              <w:rPr>
                <w:rFonts w:asciiTheme="minorHAnsi" w:hAnsiTheme="minorHAnsi"/>
              </w:rPr>
            </w:pPr>
          </w:p>
        </w:tc>
        <w:tc>
          <w:tcPr>
            <w:tcW w:w="659" w:type="pct"/>
          </w:tcPr>
          <w:p w:rsidR="00FB69EA" w:rsidRPr="00F02F9D" w:rsidRDefault="00FB69EA" w:rsidP="005E04A0">
            <w:pPr>
              <w:keepNext/>
              <w:outlineLvl w:val="3"/>
              <w:rPr>
                <w:rFonts w:asciiTheme="minorHAnsi" w:hAnsiTheme="minorHAnsi"/>
              </w:rPr>
            </w:pPr>
          </w:p>
        </w:tc>
      </w:tr>
      <w:tr w:rsidR="00FB69EA" w:rsidRPr="00F02F9D" w:rsidTr="000572FF">
        <w:trPr>
          <w:jc w:val="center"/>
        </w:trPr>
        <w:tc>
          <w:tcPr>
            <w:tcW w:w="1748" w:type="pct"/>
          </w:tcPr>
          <w:p w:rsidR="00FB69EA" w:rsidRPr="00F02F9D" w:rsidRDefault="00FB69EA" w:rsidP="005E04A0">
            <w:pPr>
              <w:keepNext/>
              <w:outlineLvl w:val="3"/>
              <w:rPr>
                <w:rFonts w:asciiTheme="minorHAnsi" w:hAnsiTheme="minorHAnsi"/>
              </w:rPr>
            </w:pPr>
          </w:p>
        </w:tc>
        <w:tc>
          <w:tcPr>
            <w:tcW w:w="278" w:type="pct"/>
          </w:tcPr>
          <w:p w:rsidR="00FB69EA" w:rsidRPr="00F02F9D" w:rsidRDefault="00FB69EA" w:rsidP="005E04A0">
            <w:pPr>
              <w:keepNext/>
              <w:outlineLvl w:val="3"/>
              <w:rPr>
                <w:rFonts w:asciiTheme="minorHAnsi" w:hAnsiTheme="minorHAnsi"/>
              </w:rPr>
            </w:pPr>
          </w:p>
        </w:tc>
        <w:tc>
          <w:tcPr>
            <w:tcW w:w="264" w:type="pct"/>
            <w:gridSpan w:val="2"/>
          </w:tcPr>
          <w:p w:rsidR="00FB69EA" w:rsidRPr="00F02F9D" w:rsidRDefault="00FB69EA" w:rsidP="005E04A0">
            <w:pPr>
              <w:keepNext/>
              <w:outlineLvl w:val="3"/>
              <w:rPr>
                <w:rFonts w:asciiTheme="minorHAnsi" w:hAnsiTheme="minorHAnsi"/>
              </w:rPr>
            </w:pPr>
          </w:p>
        </w:tc>
        <w:tc>
          <w:tcPr>
            <w:tcW w:w="275" w:type="pct"/>
          </w:tcPr>
          <w:p w:rsidR="00FB69EA" w:rsidRPr="00F02F9D" w:rsidRDefault="00FB69EA" w:rsidP="005E04A0">
            <w:pPr>
              <w:keepNext/>
              <w:outlineLvl w:val="3"/>
              <w:rPr>
                <w:rFonts w:asciiTheme="minorHAnsi" w:hAnsiTheme="minorHAnsi"/>
              </w:rPr>
            </w:pPr>
          </w:p>
        </w:tc>
        <w:tc>
          <w:tcPr>
            <w:tcW w:w="442" w:type="pct"/>
          </w:tcPr>
          <w:p w:rsidR="00FB69EA" w:rsidRPr="00F02F9D" w:rsidRDefault="00FB69EA" w:rsidP="005E04A0">
            <w:pPr>
              <w:keepNext/>
              <w:outlineLvl w:val="3"/>
              <w:rPr>
                <w:rFonts w:asciiTheme="minorHAnsi" w:hAnsiTheme="minorHAnsi"/>
              </w:rPr>
            </w:pPr>
          </w:p>
        </w:tc>
        <w:tc>
          <w:tcPr>
            <w:tcW w:w="443" w:type="pct"/>
          </w:tcPr>
          <w:p w:rsidR="00FB69EA" w:rsidRPr="00F02F9D" w:rsidRDefault="00FB69EA" w:rsidP="005E04A0">
            <w:pPr>
              <w:keepNext/>
              <w:outlineLvl w:val="3"/>
              <w:rPr>
                <w:rFonts w:asciiTheme="minorHAnsi" w:hAnsiTheme="minorHAnsi"/>
              </w:rPr>
            </w:pPr>
          </w:p>
        </w:tc>
        <w:tc>
          <w:tcPr>
            <w:tcW w:w="443" w:type="pct"/>
          </w:tcPr>
          <w:p w:rsidR="00FB69EA" w:rsidRPr="00F02F9D" w:rsidRDefault="00FB69EA" w:rsidP="005E04A0">
            <w:pPr>
              <w:keepNext/>
              <w:outlineLvl w:val="3"/>
              <w:rPr>
                <w:rFonts w:asciiTheme="minorHAnsi" w:hAnsiTheme="minorHAnsi"/>
              </w:rPr>
            </w:pPr>
          </w:p>
        </w:tc>
        <w:tc>
          <w:tcPr>
            <w:tcW w:w="449" w:type="pct"/>
          </w:tcPr>
          <w:p w:rsidR="00FB69EA" w:rsidRPr="00F02F9D" w:rsidRDefault="00FB69EA" w:rsidP="005E04A0">
            <w:pPr>
              <w:keepNext/>
              <w:outlineLvl w:val="3"/>
              <w:rPr>
                <w:rFonts w:asciiTheme="minorHAnsi" w:hAnsiTheme="minorHAnsi"/>
              </w:rPr>
            </w:pPr>
          </w:p>
        </w:tc>
        <w:tc>
          <w:tcPr>
            <w:tcW w:w="659" w:type="pct"/>
          </w:tcPr>
          <w:p w:rsidR="00FB69EA" w:rsidRPr="00F02F9D" w:rsidRDefault="00FB69EA" w:rsidP="005E04A0">
            <w:pPr>
              <w:keepNext/>
              <w:outlineLvl w:val="3"/>
              <w:rPr>
                <w:rFonts w:asciiTheme="minorHAnsi" w:hAnsiTheme="minorHAnsi"/>
              </w:rPr>
            </w:pPr>
          </w:p>
        </w:tc>
      </w:tr>
      <w:tr w:rsidR="00FB69EA" w:rsidRPr="00F02F9D" w:rsidTr="000572FF">
        <w:trPr>
          <w:jc w:val="center"/>
        </w:trPr>
        <w:tc>
          <w:tcPr>
            <w:tcW w:w="1748" w:type="pct"/>
          </w:tcPr>
          <w:p w:rsidR="00FB69EA" w:rsidRPr="00F02F9D" w:rsidRDefault="00FB69EA" w:rsidP="005E04A0">
            <w:pPr>
              <w:keepNext/>
              <w:outlineLvl w:val="3"/>
              <w:rPr>
                <w:rFonts w:asciiTheme="minorHAnsi" w:hAnsiTheme="minorHAnsi"/>
              </w:rPr>
            </w:pPr>
          </w:p>
        </w:tc>
        <w:tc>
          <w:tcPr>
            <w:tcW w:w="278" w:type="pct"/>
          </w:tcPr>
          <w:p w:rsidR="00FB69EA" w:rsidRPr="00F02F9D" w:rsidRDefault="00FB69EA" w:rsidP="005E04A0">
            <w:pPr>
              <w:keepNext/>
              <w:outlineLvl w:val="3"/>
              <w:rPr>
                <w:rFonts w:asciiTheme="minorHAnsi" w:hAnsiTheme="minorHAnsi"/>
              </w:rPr>
            </w:pPr>
          </w:p>
        </w:tc>
        <w:tc>
          <w:tcPr>
            <w:tcW w:w="264" w:type="pct"/>
            <w:gridSpan w:val="2"/>
          </w:tcPr>
          <w:p w:rsidR="00FB69EA" w:rsidRPr="00F02F9D" w:rsidRDefault="00FB69EA" w:rsidP="005E04A0">
            <w:pPr>
              <w:keepNext/>
              <w:outlineLvl w:val="3"/>
              <w:rPr>
                <w:rFonts w:asciiTheme="minorHAnsi" w:hAnsiTheme="minorHAnsi"/>
              </w:rPr>
            </w:pPr>
          </w:p>
        </w:tc>
        <w:tc>
          <w:tcPr>
            <w:tcW w:w="275" w:type="pct"/>
          </w:tcPr>
          <w:p w:rsidR="00FB69EA" w:rsidRPr="00F02F9D" w:rsidRDefault="00FB69EA" w:rsidP="005E04A0">
            <w:pPr>
              <w:keepNext/>
              <w:outlineLvl w:val="3"/>
              <w:rPr>
                <w:rFonts w:asciiTheme="minorHAnsi" w:hAnsiTheme="minorHAnsi"/>
              </w:rPr>
            </w:pPr>
          </w:p>
        </w:tc>
        <w:tc>
          <w:tcPr>
            <w:tcW w:w="442" w:type="pct"/>
          </w:tcPr>
          <w:p w:rsidR="00FB69EA" w:rsidRPr="00F02F9D" w:rsidRDefault="00FB69EA" w:rsidP="005E04A0">
            <w:pPr>
              <w:keepNext/>
              <w:outlineLvl w:val="3"/>
              <w:rPr>
                <w:rFonts w:asciiTheme="minorHAnsi" w:hAnsiTheme="minorHAnsi"/>
              </w:rPr>
            </w:pPr>
          </w:p>
        </w:tc>
        <w:tc>
          <w:tcPr>
            <w:tcW w:w="443" w:type="pct"/>
          </w:tcPr>
          <w:p w:rsidR="00FB69EA" w:rsidRPr="00F02F9D" w:rsidRDefault="00FB69EA" w:rsidP="005E04A0">
            <w:pPr>
              <w:keepNext/>
              <w:outlineLvl w:val="3"/>
              <w:rPr>
                <w:rFonts w:asciiTheme="minorHAnsi" w:hAnsiTheme="minorHAnsi"/>
              </w:rPr>
            </w:pPr>
          </w:p>
        </w:tc>
        <w:tc>
          <w:tcPr>
            <w:tcW w:w="443" w:type="pct"/>
          </w:tcPr>
          <w:p w:rsidR="00FB69EA" w:rsidRPr="00F02F9D" w:rsidRDefault="00FB69EA" w:rsidP="005E04A0">
            <w:pPr>
              <w:keepNext/>
              <w:outlineLvl w:val="3"/>
              <w:rPr>
                <w:rFonts w:asciiTheme="minorHAnsi" w:hAnsiTheme="minorHAnsi"/>
              </w:rPr>
            </w:pPr>
          </w:p>
        </w:tc>
        <w:tc>
          <w:tcPr>
            <w:tcW w:w="449" w:type="pct"/>
          </w:tcPr>
          <w:p w:rsidR="00FB69EA" w:rsidRPr="00F02F9D" w:rsidRDefault="00FB69EA" w:rsidP="005E04A0">
            <w:pPr>
              <w:keepNext/>
              <w:outlineLvl w:val="3"/>
              <w:rPr>
                <w:rFonts w:asciiTheme="minorHAnsi" w:hAnsiTheme="minorHAnsi"/>
              </w:rPr>
            </w:pPr>
          </w:p>
        </w:tc>
        <w:tc>
          <w:tcPr>
            <w:tcW w:w="659" w:type="pct"/>
          </w:tcPr>
          <w:p w:rsidR="00FB69EA" w:rsidRPr="00F02F9D" w:rsidRDefault="00FB69EA" w:rsidP="005E04A0">
            <w:pPr>
              <w:keepNext/>
              <w:outlineLvl w:val="3"/>
              <w:rPr>
                <w:rFonts w:asciiTheme="minorHAnsi" w:hAnsiTheme="minorHAnsi"/>
              </w:rPr>
            </w:pPr>
          </w:p>
        </w:tc>
      </w:tr>
      <w:tr w:rsidR="00FB69EA" w:rsidRPr="00F02F9D" w:rsidTr="000572FF">
        <w:trPr>
          <w:jc w:val="center"/>
        </w:trPr>
        <w:tc>
          <w:tcPr>
            <w:tcW w:w="1748" w:type="pct"/>
          </w:tcPr>
          <w:p w:rsidR="00FB69EA" w:rsidRPr="00F02F9D" w:rsidRDefault="00FB69EA" w:rsidP="005E04A0">
            <w:pPr>
              <w:keepNext/>
              <w:outlineLvl w:val="3"/>
              <w:rPr>
                <w:rFonts w:asciiTheme="minorHAnsi" w:hAnsiTheme="minorHAnsi"/>
              </w:rPr>
            </w:pPr>
          </w:p>
        </w:tc>
        <w:tc>
          <w:tcPr>
            <w:tcW w:w="278" w:type="pct"/>
          </w:tcPr>
          <w:p w:rsidR="00FB69EA" w:rsidRPr="00F02F9D" w:rsidRDefault="00FB69EA" w:rsidP="005E04A0">
            <w:pPr>
              <w:keepNext/>
              <w:outlineLvl w:val="3"/>
              <w:rPr>
                <w:rFonts w:asciiTheme="minorHAnsi" w:hAnsiTheme="minorHAnsi"/>
              </w:rPr>
            </w:pPr>
          </w:p>
        </w:tc>
        <w:tc>
          <w:tcPr>
            <w:tcW w:w="264" w:type="pct"/>
            <w:gridSpan w:val="2"/>
          </w:tcPr>
          <w:p w:rsidR="00FB69EA" w:rsidRPr="00F02F9D" w:rsidRDefault="00FB69EA" w:rsidP="005E04A0">
            <w:pPr>
              <w:keepNext/>
              <w:outlineLvl w:val="3"/>
              <w:rPr>
                <w:rFonts w:asciiTheme="minorHAnsi" w:hAnsiTheme="minorHAnsi"/>
              </w:rPr>
            </w:pPr>
          </w:p>
        </w:tc>
        <w:tc>
          <w:tcPr>
            <w:tcW w:w="275" w:type="pct"/>
          </w:tcPr>
          <w:p w:rsidR="00FB69EA" w:rsidRPr="00F02F9D" w:rsidRDefault="00FB69EA" w:rsidP="005E04A0">
            <w:pPr>
              <w:keepNext/>
              <w:outlineLvl w:val="3"/>
              <w:rPr>
                <w:rFonts w:asciiTheme="minorHAnsi" w:hAnsiTheme="minorHAnsi"/>
              </w:rPr>
            </w:pPr>
          </w:p>
        </w:tc>
        <w:tc>
          <w:tcPr>
            <w:tcW w:w="442" w:type="pct"/>
          </w:tcPr>
          <w:p w:rsidR="00FB69EA" w:rsidRPr="00F02F9D" w:rsidRDefault="00FB69EA" w:rsidP="005E04A0">
            <w:pPr>
              <w:keepNext/>
              <w:outlineLvl w:val="3"/>
              <w:rPr>
                <w:rFonts w:asciiTheme="minorHAnsi" w:hAnsiTheme="minorHAnsi"/>
              </w:rPr>
            </w:pPr>
          </w:p>
        </w:tc>
        <w:tc>
          <w:tcPr>
            <w:tcW w:w="443" w:type="pct"/>
          </w:tcPr>
          <w:p w:rsidR="00FB69EA" w:rsidRPr="00F02F9D" w:rsidRDefault="00FB69EA" w:rsidP="005E04A0">
            <w:pPr>
              <w:keepNext/>
              <w:outlineLvl w:val="3"/>
              <w:rPr>
                <w:rFonts w:asciiTheme="minorHAnsi" w:hAnsiTheme="minorHAnsi"/>
              </w:rPr>
            </w:pPr>
          </w:p>
        </w:tc>
        <w:tc>
          <w:tcPr>
            <w:tcW w:w="443" w:type="pct"/>
          </w:tcPr>
          <w:p w:rsidR="00FB69EA" w:rsidRPr="00F02F9D" w:rsidRDefault="00FB69EA" w:rsidP="005E04A0">
            <w:pPr>
              <w:keepNext/>
              <w:outlineLvl w:val="3"/>
              <w:rPr>
                <w:rFonts w:asciiTheme="minorHAnsi" w:hAnsiTheme="minorHAnsi"/>
              </w:rPr>
            </w:pPr>
          </w:p>
        </w:tc>
        <w:tc>
          <w:tcPr>
            <w:tcW w:w="449" w:type="pct"/>
          </w:tcPr>
          <w:p w:rsidR="00FB69EA" w:rsidRPr="00F02F9D" w:rsidRDefault="00FB69EA" w:rsidP="005E04A0">
            <w:pPr>
              <w:keepNext/>
              <w:outlineLvl w:val="3"/>
              <w:rPr>
                <w:rFonts w:asciiTheme="minorHAnsi" w:hAnsiTheme="minorHAnsi"/>
              </w:rPr>
            </w:pPr>
          </w:p>
        </w:tc>
        <w:tc>
          <w:tcPr>
            <w:tcW w:w="659" w:type="pct"/>
          </w:tcPr>
          <w:p w:rsidR="00FB69EA" w:rsidRPr="00F02F9D" w:rsidRDefault="00FB69EA" w:rsidP="005E04A0">
            <w:pPr>
              <w:keepNext/>
              <w:outlineLvl w:val="3"/>
              <w:rPr>
                <w:rFonts w:asciiTheme="minorHAnsi" w:hAnsiTheme="minorHAnsi"/>
              </w:rPr>
            </w:pPr>
          </w:p>
        </w:tc>
      </w:tr>
      <w:tr w:rsidR="007B785B" w:rsidRPr="00F02F9D" w:rsidTr="000572FF">
        <w:trPr>
          <w:jc w:val="center"/>
        </w:trPr>
        <w:tc>
          <w:tcPr>
            <w:tcW w:w="1748" w:type="pct"/>
          </w:tcPr>
          <w:p w:rsidR="007B785B" w:rsidRPr="00F02F9D" w:rsidRDefault="007B785B" w:rsidP="005E04A0">
            <w:pPr>
              <w:keepNext/>
              <w:outlineLvl w:val="3"/>
              <w:rPr>
                <w:rFonts w:asciiTheme="minorHAnsi" w:hAnsiTheme="minorHAnsi"/>
              </w:rPr>
            </w:pPr>
          </w:p>
        </w:tc>
        <w:tc>
          <w:tcPr>
            <w:tcW w:w="278" w:type="pct"/>
          </w:tcPr>
          <w:p w:rsidR="007B785B" w:rsidRPr="00F02F9D" w:rsidRDefault="007B785B" w:rsidP="005E04A0">
            <w:pPr>
              <w:keepNext/>
              <w:outlineLvl w:val="3"/>
              <w:rPr>
                <w:rFonts w:asciiTheme="minorHAnsi" w:hAnsiTheme="minorHAnsi"/>
              </w:rPr>
            </w:pPr>
          </w:p>
        </w:tc>
        <w:tc>
          <w:tcPr>
            <w:tcW w:w="264" w:type="pct"/>
            <w:gridSpan w:val="2"/>
          </w:tcPr>
          <w:p w:rsidR="007B785B" w:rsidRPr="00F02F9D" w:rsidRDefault="007B785B" w:rsidP="005E04A0">
            <w:pPr>
              <w:keepNext/>
              <w:outlineLvl w:val="3"/>
              <w:rPr>
                <w:rFonts w:asciiTheme="minorHAnsi" w:hAnsiTheme="minorHAnsi"/>
              </w:rPr>
            </w:pPr>
          </w:p>
        </w:tc>
        <w:tc>
          <w:tcPr>
            <w:tcW w:w="275" w:type="pct"/>
          </w:tcPr>
          <w:p w:rsidR="007B785B" w:rsidRPr="00F02F9D" w:rsidRDefault="007B785B" w:rsidP="005E04A0">
            <w:pPr>
              <w:keepNext/>
              <w:outlineLvl w:val="3"/>
              <w:rPr>
                <w:rFonts w:asciiTheme="minorHAnsi" w:hAnsiTheme="minorHAnsi"/>
              </w:rPr>
            </w:pPr>
          </w:p>
        </w:tc>
        <w:tc>
          <w:tcPr>
            <w:tcW w:w="442" w:type="pct"/>
          </w:tcPr>
          <w:p w:rsidR="007B785B" w:rsidRPr="00F02F9D" w:rsidRDefault="007B785B" w:rsidP="005E04A0">
            <w:pPr>
              <w:keepNext/>
              <w:outlineLvl w:val="3"/>
              <w:rPr>
                <w:rFonts w:asciiTheme="minorHAnsi" w:hAnsiTheme="minorHAnsi"/>
              </w:rPr>
            </w:pPr>
          </w:p>
        </w:tc>
        <w:tc>
          <w:tcPr>
            <w:tcW w:w="443" w:type="pct"/>
          </w:tcPr>
          <w:p w:rsidR="007B785B" w:rsidRPr="00F02F9D" w:rsidRDefault="007B785B" w:rsidP="005E04A0">
            <w:pPr>
              <w:keepNext/>
              <w:outlineLvl w:val="3"/>
              <w:rPr>
                <w:rFonts w:asciiTheme="minorHAnsi" w:hAnsiTheme="minorHAnsi"/>
              </w:rPr>
            </w:pPr>
          </w:p>
        </w:tc>
        <w:tc>
          <w:tcPr>
            <w:tcW w:w="443" w:type="pct"/>
          </w:tcPr>
          <w:p w:rsidR="007B785B" w:rsidRPr="00F02F9D" w:rsidRDefault="007B785B" w:rsidP="005E04A0">
            <w:pPr>
              <w:keepNext/>
              <w:outlineLvl w:val="3"/>
              <w:rPr>
                <w:rFonts w:asciiTheme="minorHAnsi" w:hAnsiTheme="minorHAnsi"/>
              </w:rPr>
            </w:pPr>
          </w:p>
        </w:tc>
        <w:tc>
          <w:tcPr>
            <w:tcW w:w="449" w:type="pct"/>
          </w:tcPr>
          <w:p w:rsidR="007B785B" w:rsidRPr="00F02F9D" w:rsidRDefault="007B785B" w:rsidP="005E04A0">
            <w:pPr>
              <w:keepNext/>
              <w:outlineLvl w:val="3"/>
              <w:rPr>
                <w:rFonts w:asciiTheme="minorHAnsi" w:hAnsiTheme="minorHAnsi"/>
              </w:rPr>
            </w:pPr>
          </w:p>
        </w:tc>
        <w:tc>
          <w:tcPr>
            <w:tcW w:w="659" w:type="pct"/>
          </w:tcPr>
          <w:p w:rsidR="007B785B" w:rsidRPr="00F02F9D" w:rsidRDefault="007B785B" w:rsidP="005E04A0">
            <w:pPr>
              <w:keepNext/>
              <w:outlineLvl w:val="3"/>
              <w:rPr>
                <w:rFonts w:asciiTheme="minorHAnsi" w:hAnsiTheme="minorHAnsi"/>
              </w:rPr>
            </w:pPr>
          </w:p>
        </w:tc>
      </w:tr>
      <w:tr w:rsidR="00FB69EA" w:rsidRPr="00F02F9D" w:rsidTr="000572FF">
        <w:trPr>
          <w:jc w:val="center"/>
        </w:trPr>
        <w:tc>
          <w:tcPr>
            <w:tcW w:w="1748" w:type="pct"/>
          </w:tcPr>
          <w:p w:rsidR="00FB69EA" w:rsidRPr="00F02F9D" w:rsidRDefault="00FB69EA" w:rsidP="005E04A0">
            <w:pPr>
              <w:keepNext/>
              <w:outlineLvl w:val="3"/>
              <w:rPr>
                <w:rFonts w:asciiTheme="minorHAnsi" w:hAnsiTheme="minorHAnsi"/>
              </w:rPr>
            </w:pPr>
          </w:p>
        </w:tc>
        <w:tc>
          <w:tcPr>
            <w:tcW w:w="278" w:type="pct"/>
          </w:tcPr>
          <w:p w:rsidR="00FB69EA" w:rsidRPr="00F02F9D" w:rsidRDefault="00FB69EA" w:rsidP="005E04A0">
            <w:pPr>
              <w:keepNext/>
              <w:outlineLvl w:val="3"/>
              <w:rPr>
                <w:rFonts w:asciiTheme="minorHAnsi" w:hAnsiTheme="minorHAnsi"/>
              </w:rPr>
            </w:pPr>
          </w:p>
        </w:tc>
        <w:tc>
          <w:tcPr>
            <w:tcW w:w="264" w:type="pct"/>
            <w:gridSpan w:val="2"/>
          </w:tcPr>
          <w:p w:rsidR="00FB69EA" w:rsidRPr="00F02F9D" w:rsidRDefault="00FB69EA" w:rsidP="005E04A0">
            <w:pPr>
              <w:keepNext/>
              <w:outlineLvl w:val="3"/>
              <w:rPr>
                <w:rFonts w:asciiTheme="minorHAnsi" w:hAnsiTheme="minorHAnsi"/>
              </w:rPr>
            </w:pPr>
          </w:p>
        </w:tc>
        <w:tc>
          <w:tcPr>
            <w:tcW w:w="275" w:type="pct"/>
          </w:tcPr>
          <w:p w:rsidR="00FB69EA" w:rsidRPr="00F02F9D" w:rsidRDefault="00FB69EA" w:rsidP="005E04A0">
            <w:pPr>
              <w:keepNext/>
              <w:outlineLvl w:val="3"/>
              <w:rPr>
                <w:rFonts w:asciiTheme="minorHAnsi" w:hAnsiTheme="minorHAnsi"/>
              </w:rPr>
            </w:pPr>
          </w:p>
        </w:tc>
        <w:tc>
          <w:tcPr>
            <w:tcW w:w="442" w:type="pct"/>
          </w:tcPr>
          <w:p w:rsidR="00FB69EA" w:rsidRPr="00F02F9D" w:rsidRDefault="00FB69EA" w:rsidP="005E04A0">
            <w:pPr>
              <w:keepNext/>
              <w:outlineLvl w:val="3"/>
              <w:rPr>
                <w:rFonts w:asciiTheme="minorHAnsi" w:hAnsiTheme="minorHAnsi"/>
              </w:rPr>
            </w:pPr>
          </w:p>
        </w:tc>
        <w:tc>
          <w:tcPr>
            <w:tcW w:w="443" w:type="pct"/>
          </w:tcPr>
          <w:p w:rsidR="00FB69EA" w:rsidRPr="00F02F9D" w:rsidRDefault="00FB69EA" w:rsidP="005E04A0">
            <w:pPr>
              <w:keepNext/>
              <w:outlineLvl w:val="3"/>
              <w:rPr>
                <w:rFonts w:asciiTheme="minorHAnsi" w:hAnsiTheme="minorHAnsi"/>
              </w:rPr>
            </w:pPr>
          </w:p>
        </w:tc>
        <w:tc>
          <w:tcPr>
            <w:tcW w:w="443" w:type="pct"/>
          </w:tcPr>
          <w:p w:rsidR="00FB69EA" w:rsidRPr="00F02F9D" w:rsidRDefault="00FB69EA" w:rsidP="005E04A0">
            <w:pPr>
              <w:keepNext/>
              <w:outlineLvl w:val="3"/>
              <w:rPr>
                <w:rFonts w:asciiTheme="minorHAnsi" w:hAnsiTheme="minorHAnsi"/>
              </w:rPr>
            </w:pPr>
          </w:p>
        </w:tc>
        <w:tc>
          <w:tcPr>
            <w:tcW w:w="449" w:type="pct"/>
          </w:tcPr>
          <w:p w:rsidR="00FB69EA" w:rsidRPr="00F02F9D" w:rsidRDefault="00FB69EA" w:rsidP="005E04A0">
            <w:pPr>
              <w:keepNext/>
              <w:outlineLvl w:val="3"/>
              <w:rPr>
                <w:rFonts w:asciiTheme="minorHAnsi" w:hAnsiTheme="minorHAnsi"/>
              </w:rPr>
            </w:pPr>
          </w:p>
        </w:tc>
        <w:tc>
          <w:tcPr>
            <w:tcW w:w="659" w:type="pct"/>
          </w:tcPr>
          <w:p w:rsidR="00FB69EA" w:rsidRPr="00F02F9D" w:rsidRDefault="00FB69EA" w:rsidP="005E04A0">
            <w:pPr>
              <w:keepNext/>
              <w:outlineLvl w:val="3"/>
              <w:rPr>
                <w:rFonts w:asciiTheme="minorHAnsi" w:hAnsiTheme="minorHAnsi"/>
              </w:rPr>
            </w:pPr>
          </w:p>
        </w:tc>
      </w:tr>
      <w:tr w:rsidR="00FB69EA" w:rsidRPr="00F02F9D" w:rsidTr="000572FF">
        <w:trPr>
          <w:jc w:val="center"/>
        </w:trPr>
        <w:tc>
          <w:tcPr>
            <w:tcW w:w="1748" w:type="pct"/>
          </w:tcPr>
          <w:p w:rsidR="00FB69EA" w:rsidRPr="00F02F9D" w:rsidRDefault="00FB69EA" w:rsidP="005E04A0">
            <w:pPr>
              <w:keepNext/>
              <w:outlineLvl w:val="3"/>
              <w:rPr>
                <w:rFonts w:asciiTheme="minorHAnsi" w:hAnsiTheme="minorHAnsi"/>
              </w:rPr>
            </w:pPr>
          </w:p>
        </w:tc>
        <w:tc>
          <w:tcPr>
            <w:tcW w:w="278" w:type="pct"/>
          </w:tcPr>
          <w:p w:rsidR="00FB69EA" w:rsidRPr="00F02F9D" w:rsidRDefault="00FB69EA" w:rsidP="005E04A0">
            <w:pPr>
              <w:keepNext/>
              <w:outlineLvl w:val="3"/>
              <w:rPr>
                <w:rFonts w:asciiTheme="minorHAnsi" w:hAnsiTheme="minorHAnsi"/>
              </w:rPr>
            </w:pPr>
          </w:p>
        </w:tc>
        <w:tc>
          <w:tcPr>
            <w:tcW w:w="264" w:type="pct"/>
            <w:gridSpan w:val="2"/>
          </w:tcPr>
          <w:p w:rsidR="00FB69EA" w:rsidRPr="00F02F9D" w:rsidRDefault="00FB69EA" w:rsidP="005E04A0">
            <w:pPr>
              <w:keepNext/>
              <w:outlineLvl w:val="3"/>
              <w:rPr>
                <w:rFonts w:asciiTheme="minorHAnsi" w:hAnsiTheme="minorHAnsi"/>
              </w:rPr>
            </w:pPr>
          </w:p>
        </w:tc>
        <w:tc>
          <w:tcPr>
            <w:tcW w:w="275" w:type="pct"/>
          </w:tcPr>
          <w:p w:rsidR="00FB69EA" w:rsidRPr="00F02F9D" w:rsidRDefault="00FB69EA" w:rsidP="005E04A0">
            <w:pPr>
              <w:keepNext/>
              <w:outlineLvl w:val="3"/>
              <w:rPr>
                <w:rFonts w:asciiTheme="minorHAnsi" w:hAnsiTheme="minorHAnsi"/>
              </w:rPr>
            </w:pPr>
          </w:p>
        </w:tc>
        <w:tc>
          <w:tcPr>
            <w:tcW w:w="442" w:type="pct"/>
          </w:tcPr>
          <w:p w:rsidR="00FB69EA" w:rsidRPr="00F02F9D" w:rsidRDefault="00FB69EA" w:rsidP="005E04A0">
            <w:pPr>
              <w:keepNext/>
              <w:outlineLvl w:val="3"/>
              <w:rPr>
                <w:rFonts w:asciiTheme="minorHAnsi" w:hAnsiTheme="minorHAnsi"/>
              </w:rPr>
            </w:pPr>
          </w:p>
        </w:tc>
        <w:tc>
          <w:tcPr>
            <w:tcW w:w="443" w:type="pct"/>
          </w:tcPr>
          <w:p w:rsidR="00FB69EA" w:rsidRPr="00F02F9D" w:rsidRDefault="00FB69EA" w:rsidP="005E04A0">
            <w:pPr>
              <w:keepNext/>
              <w:outlineLvl w:val="3"/>
              <w:rPr>
                <w:rFonts w:asciiTheme="minorHAnsi" w:hAnsiTheme="minorHAnsi"/>
              </w:rPr>
            </w:pPr>
          </w:p>
        </w:tc>
        <w:tc>
          <w:tcPr>
            <w:tcW w:w="443" w:type="pct"/>
          </w:tcPr>
          <w:p w:rsidR="00FB69EA" w:rsidRPr="00F02F9D" w:rsidRDefault="00FB69EA" w:rsidP="005E04A0">
            <w:pPr>
              <w:keepNext/>
              <w:outlineLvl w:val="3"/>
              <w:rPr>
                <w:rFonts w:asciiTheme="minorHAnsi" w:hAnsiTheme="minorHAnsi"/>
              </w:rPr>
            </w:pPr>
          </w:p>
        </w:tc>
        <w:tc>
          <w:tcPr>
            <w:tcW w:w="449" w:type="pct"/>
          </w:tcPr>
          <w:p w:rsidR="00FB69EA" w:rsidRPr="00F02F9D" w:rsidRDefault="00FB69EA" w:rsidP="005E04A0">
            <w:pPr>
              <w:keepNext/>
              <w:outlineLvl w:val="3"/>
              <w:rPr>
                <w:rFonts w:asciiTheme="minorHAnsi" w:hAnsiTheme="minorHAnsi"/>
              </w:rPr>
            </w:pPr>
          </w:p>
        </w:tc>
        <w:tc>
          <w:tcPr>
            <w:tcW w:w="659" w:type="pct"/>
          </w:tcPr>
          <w:p w:rsidR="00FB69EA" w:rsidRPr="00F02F9D" w:rsidRDefault="00FB69EA" w:rsidP="005E04A0">
            <w:pPr>
              <w:keepNext/>
              <w:outlineLvl w:val="3"/>
              <w:rPr>
                <w:rFonts w:asciiTheme="minorHAnsi" w:hAnsiTheme="minorHAnsi"/>
              </w:rPr>
            </w:pPr>
          </w:p>
        </w:tc>
      </w:tr>
      <w:tr w:rsidR="00FB69EA" w:rsidRPr="00F02F9D" w:rsidTr="000572FF">
        <w:trPr>
          <w:jc w:val="center"/>
        </w:trPr>
        <w:tc>
          <w:tcPr>
            <w:tcW w:w="1748" w:type="pct"/>
          </w:tcPr>
          <w:p w:rsidR="00FB69EA" w:rsidRPr="00F02F9D" w:rsidRDefault="00FB69EA" w:rsidP="005E04A0">
            <w:pPr>
              <w:keepNext/>
              <w:outlineLvl w:val="3"/>
              <w:rPr>
                <w:rFonts w:asciiTheme="minorHAnsi" w:hAnsiTheme="minorHAnsi"/>
              </w:rPr>
            </w:pPr>
          </w:p>
        </w:tc>
        <w:tc>
          <w:tcPr>
            <w:tcW w:w="278" w:type="pct"/>
          </w:tcPr>
          <w:p w:rsidR="00FB69EA" w:rsidRPr="00F02F9D" w:rsidRDefault="00FB69EA" w:rsidP="005E04A0">
            <w:pPr>
              <w:keepNext/>
              <w:outlineLvl w:val="3"/>
              <w:rPr>
                <w:rFonts w:asciiTheme="minorHAnsi" w:hAnsiTheme="minorHAnsi"/>
              </w:rPr>
            </w:pPr>
          </w:p>
        </w:tc>
        <w:tc>
          <w:tcPr>
            <w:tcW w:w="264" w:type="pct"/>
            <w:gridSpan w:val="2"/>
          </w:tcPr>
          <w:p w:rsidR="00FB69EA" w:rsidRPr="00F02F9D" w:rsidRDefault="00FB69EA" w:rsidP="005E04A0">
            <w:pPr>
              <w:keepNext/>
              <w:outlineLvl w:val="3"/>
              <w:rPr>
                <w:rFonts w:asciiTheme="minorHAnsi" w:hAnsiTheme="minorHAnsi"/>
              </w:rPr>
            </w:pPr>
          </w:p>
        </w:tc>
        <w:tc>
          <w:tcPr>
            <w:tcW w:w="275" w:type="pct"/>
          </w:tcPr>
          <w:p w:rsidR="00FB69EA" w:rsidRPr="00F02F9D" w:rsidRDefault="00FB69EA" w:rsidP="005E04A0">
            <w:pPr>
              <w:keepNext/>
              <w:outlineLvl w:val="3"/>
              <w:rPr>
                <w:rFonts w:asciiTheme="minorHAnsi" w:hAnsiTheme="minorHAnsi"/>
              </w:rPr>
            </w:pPr>
          </w:p>
        </w:tc>
        <w:tc>
          <w:tcPr>
            <w:tcW w:w="442" w:type="pct"/>
          </w:tcPr>
          <w:p w:rsidR="00FB69EA" w:rsidRPr="00F02F9D" w:rsidRDefault="00FB69EA" w:rsidP="005E04A0">
            <w:pPr>
              <w:keepNext/>
              <w:outlineLvl w:val="3"/>
              <w:rPr>
                <w:rFonts w:asciiTheme="minorHAnsi" w:hAnsiTheme="minorHAnsi"/>
              </w:rPr>
            </w:pPr>
          </w:p>
        </w:tc>
        <w:tc>
          <w:tcPr>
            <w:tcW w:w="443" w:type="pct"/>
          </w:tcPr>
          <w:p w:rsidR="00FB69EA" w:rsidRPr="00F02F9D" w:rsidRDefault="00FB69EA" w:rsidP="005E04A0">
            <w:pPr>
              <w:keepNext/>
              <w:outlineLvl w:val="3"/>
              <w:rPr>
                <w:rFonts w:asciiTheme="minorHAnsi" w:hAnsiTheme="minorHAnsi"/>
              </w:rPr>
            </w:pPr>
          </w:p>
        </w:tc>
        <w:tc>
          <w:tcPr>
            <w:tcW w:w="443" w:type="pct"/>
          </w:tcPr>
          <w:p w:rsidR="00FB69EA" w:rsidRPr="00F02F9D" w:rsidRDefault="00FB69EA" w:rsidP="005E04A0">
            <w:pPr>
              <w:keepNext/>
              <w:outlineLvl w:val="3"/>
              <w:rPr>
                <w:rFonts w:asciiTheme="minorHAnsi" w:hAnsiTheme="minorHAnsi"/>
              </w:rPr>
            </w:pPr>
          </w:p>
        </w:tc>
        <w:tc>
          <w:tcPr>
            <w:tcW w:w="449" w:type="pct"/>
          </w:tcPr>
          <w:p w:rsidR="00FB69EA" w:rsidRPr="00F02F9D" w:rsidRDefault="00FB69EA" w:rsidP="005E04A0">
            <w:pPr>
              <w:keepNext/>
              <w:outlineLvl w:val="3"/>
              <w:rPr>
                <w:rFonts w:asciiTheme="minorHAnsi" w:hAnsiTheme="minorHAnsi"/>
              </w:rPr>
            </w:pPr>
          </w:p>
        </w:tc>
        <w:tc>
          <w:tcPr>
            <w:tcW w:w="659" w:type="pct"/>
          </w:tcPr>
          <w:p w:rsidR="00FB69EA" w:rsidRPr="00F02F9D" w:rsidRDefault="00FB69EA" w:rsidP="005E04A0">
            <w:pPr>
              <w:keepNext/>
              <w:outlineLvl w:val="3"/>
              <w:rPr>
                <w:rFonts w:asciiTheme="minorHAnsi" w:hAnsiTheme="minorHAnsi"/>
              </w:rPr>
            </w:pPr>
          </w:p>
        </w:tc>
      </w:tr>
      <w:tr w:rsidR="00FB69EA" w:rsidRPr="00F02F9D" w:rsidTr="000572FF">
        <w:trPr>
          <w:jc w:val="center"/>
        </w:trPr>
        <w:tc>
          <w:tcPr>
            <w:tcW w:w="1748" w:type="pct"/>
          </w:tcPr>
          <w:p w:rsidR="00FB69EA" w:rsidRPr="00F02F9D" w:rsidRDefault="00FB69EA" w:rsidP="005E04A0">
            <w:pPr>
              <w:keepNext/>
              <w:outlineLvl w:val="3"/>
              <w:rPr>
                <w:rFonts w:asciiTheme="minorHAnsi" w:hAnsiTheme="minorHAnsi"/>
              </w:rPr>
            </w:pPr>
          </w:p>
        </w:tc>
        <w:tc>
          <w:tcPr>
            <w:tcW w:w="278" w:type="pct"/>
          </w:tcPr>
          <w:p w:rsidR="00FB69EA" w:rsidRPr="00F02F9D" w:rsidRDefault="00FB69EA" w:rsidP="005E04A0">
            <w:pPr>
              <w:keepNext/>
              <w:outlineLvl w:val="3"/>
              <w:rPr>
                <w:rFonts w:asciiTheme="minorHAnsi" w:hAnsiTheme="minorHAnsi"/>
              </w:rPr>
            </w:pPr>
          </w:p>
        </w:tc>
        <w:tc>
          <w:tcPr>
            <w:tcW w:w="264" w:type="pct"/>
            <w:gridSpan w:val="2"/>
          </w:tcPr>
          <w:p w:rsidR="00FB69EA" w:rsidRPr="00F02F9D" w:rsidRDefault="00FB69EA" w:rsidP="005E04A0">
            <w:pPr>
              <w:keepNext/>
              <w:outlineLvl w:val="3"/>
              <w:rPr>
                <w:rFonts w:asciiTheme="minorHAnsi" w:hAnsiTheme="minorHAnsi"/>
              </w:rPr>
            </w:pPr>
          </w:p>
        </w:tc>
        <w:tc>
          <w:tcPr>
            <w:tcW w:w="275" w:type="pct"/>
          </w:tcPr>
          <w:p w:rsidR="00FB69EA" w:rsidRPr="00F02F9D" w:rsidRDefault="00FB69EA" w:rsidP="005E04A0">
            <w:pPr>
              <w:keepNext/>
              <w:outlineLvl w:val="3"/>
              <w:rPr>
                <w:rFonts w:asciiTheme="minorHAnsi" w:hAnsiTheme="minorHAnsi"/>
              </w:rPr>
            </w:pPr>
          </w:p>
        </w:tc>
        <w:tc>
          <w:tcPr>
            <w:tcW w:w="442" w:type="pct"/>
          </w:tcPr>
          <w:p w:rsidR="00FB69EA" w:rsidRPr="00F02F9D" w:rsidRDefault="00FB69EA" w:rsidP="005E04A0">
            <w:pPr>
              <w:keepNext/>
              <w:outlineLvl w:val="3"/>
              <w:rPr>
                <w:rFonts w:asciiTheme="minorHAnsi" w:hAnsiTheme="minorHAnsi"/>
              </w:rPr>
            </w:pPr>
          </w:p>
        </w:tc>
        <w:tc>
          <w:tcPr>
            <w:tcW w:w="443" w:type="pct"/>
          </w:tcPr>
          <w:p w:rsidR="00FB69EA" w:rsidRPr="00F02F9D" w:rsidRDefault="00FB69EA" w:rsidP="005E04A0">
            <w:pPr>
              <w:keepNext/>
              <w:outlineLvl w:val="3"/>
              <w:rPr>
                <w:rFonts w:asciiTheme="minorHAnsi" w:hAnsiTheme="minorHAnsi"/>
              </w:rPr>
            </w:pPr>
          </w:p>
        </w:tc>
        <w:tc>
          <w:tcPr>
            <w:tcW w:w="443" w:type="pct"/>
          </w:tcPr>
          <w:p w:rsidR="00FB69EA" w:rsidRPr="00F02F9D" w:rsidRDefault="00FB69EA" w:rsidP="005E04A0">
            <w:pPr>
              <w:keepNext/>
              <w:outlineLvl w:val="3"/>
              <w:rPr>
                <w:rFonts w:asciiTheme="minorHAnsi" w:hAnsiTheme="minorHAnsi"/>
              </w:rPr>
            </w:pPr>
          </w:p>
        </w:tc>
        <w:tc>
          <w:tcPr>
            <w:tcW w:w="449" w:type="pct"/>
          </w:tcPr>
          <w:p w:rsidR="00FB69EA" w:rsidRPr="00F02F9D" w:rsidRDefault="00FB69EA" w:rsidP="005E04A0">
            <w:pPr>
              <w:keepNext/>
              <w:outlineLvl w:val="3"/>
              <w:rPr>
                <w:rFonts w:asciiTheme="minorHAnsi" w:hAnsiTheme="minorHAnsi"/>
              </w:rPr>
            </w:pPr>
          </w:p>
        </w:tc>
        <w:tc>
          <w:tcPr>
            <w:tcW w:w="659" w:type="pct"/>
          </w:tcPr>
          <w:p w:rsidR="00FB69EA" w:rsidRPr="00F02F9D" w:rsidRDefault="00FB69EA" w:rsidP="005E04A0">
            <w:pPr>
              <w:keepNext/>
              <w:outlineLvl w:val="3"/>
              <w:rPr>
                <w:rFonts w:asciiTheme="minorHAnsi" w:hAnsiTheme="minorHAnsi"/>
              </w:rPr>
            </w:pPr>
          </w:p>
        </w:tc>
      </w:tr>
      <w:tr w:rsidR="00FB69EA" w:rsidRPr="00F02F9D" w:rsidTr="000572FF">
        <w:trPr>
          <w:jc w:val="center"/>
        </w:trPr>
        <w:tc>
          <w:tcPr>
            <w:tcW w:w="1748" w:type="pct"/>
            <w:tcBorders>
              <w:top w:val="single" w:sz="18" w:space="0" w:color="000000"/>
            </w:tcBorders>
          </w:tcPr>
          <w:p w:rsidR="00FB69EA" w:rsidRPr="00F02F9D" w:rsidRDefault="00FB69EA" w:rsidP="005E04A0">
            <w:pPr>
              <w:keepNext/>
              <w:outlineLvl w:val="3"/>
              <w:rPr>
                <w:rFonts w:asciiTheme="minorHAnsi" w:hAnsiTheme="minorHAnsi" w:cstheme="minorHAnsi"/>
                <w:b/>
                <w:bCs/>
              </w:rPr>
            </w:pPr>
            <w:r w:rsidRPr="00F02F9D">
              <w:rPr>
                <w:rFonts w:asciiTheme="minorHAnsi" w:hAnsiTheme="minorHAnsi" w:cstheme="minorHAnsi"/>
                <w:b/>
                <w:bCs/>
                <w:sz w:val="18"/>
                <w:szCs w:val="18"/>
              </w:rPr>
              <w:t>Total Number of gaps in type or attribute:</w:t>
            </w:r>
          </w:p>
        </w:tc>
        <w:tc>
          <w:tcPr>
            <w:tcW w:w="278" w:type="pct"/>
            <w:tcBorders>
              <w:top w:val="single" w:sz="18" w:space="0" w:color="000000"/>
            </w:tcBorders>
          </w:tcPr>
          <w:p w:rsidR="00FB69EA" w:rsidRPr="00F02F9D" w:rsidRDefault="00FB69EA" w:rsidP="005E04A0">
            <w:pPr>
              <w:keepNext/>
              <w:outlineLvl w:val="3"/>
              <w:rPr>
                <w:rFonts w:asciiTheme="minorHAnsi" w:hAnsiTheme="minorHAnsi"/>
              </w:rPr>
            </w:pPr>
          </w:p>
        </w:tc>
        <w:tc>
          <w:tcPr>
            <w:tcW w:w="264" w:type="pct"/>
            <w:gridSpan w:val="2"/>
            <w:tcBorders>
              <w:top w:val="single" w:sz="18" w:space="0" w:color="000000"/>
            </w:tcBorders>
          </w:tcPr>
          <w:p w:rsidR="00FB69EA" w:rsidRPr="00F02F9D" w:rsidRDefault="00FB69EA" w:rsidP="005E04A0">
            <w:pPr>
              <w:keepNext/>
              <w:outlineLvl w:val="3"/>
              <w:rPr>
                <w:rFonts w:asciiTheme="minorHAnsi" w:hAnsiTheme="minorHAnsi"/>
              </w:rPr>
            </w:pPr>
          </w:p>
        </w:tc>
        <w:tc>
          <w:tcPr>
            <w:tcW w:w="275" w:type="pct"/>
            <w:tcBorders>
              <w:top w:val="single" w:sz="18" w:space="0" w:color="000000"/>
            </w:tcBorders>
          </w:tcPr>
          <w:p w:rsidR="00FB69EA" w:rsidRPr="00F02F9D" w:rsidRDefault="00FB69EA" w:rsidP="005E04A0">
            <w:pPr>
              <w:keepNext/>
              <w:outlineLvl w:val="3"/>
              <w:rPr>
                <w:rFonts w:asciiTheme="minorHAnsi" w:hAnsiTheme="minorHAnsi"/>
              </w:rPr>
            </w:pPr>
          </w:p>
        </w:tc>
        <w:tc>
          <w:tcPr>
            <w:tcW w:w="442" w:type="pct"/>
            <w:tcBorders>
              <w:top w:val="single" w:sz="18" w:space="0" w:color="000000"/>
            </w:tcBorders>
          </w:tcPr>
          <w:p w:rsidR="00FB69EA" w:rsidRPr="00F02F9D" w:rsidRDefault="00FB69EA" w:rsidP="005E04A0">
            <w:pPr>
              <w:keepNext/>
              <w:outlineLvl w:val="3"/>
              <w:rPr>
                <w:rFonts w:asciiTheme="minorHAnsi" w:hAnsiTheme="minorHAnsi"/>
              </w:rPr>
            </w:pPr>
          </w:p>
        </w:tc>
        <w:tc>
          <w:tcPr>
            <w:tcW w:w="443" w:type="pct"/>
            <w:tcBorders>
              <w:top w:val="single" w:sz="18" w:space="0" w:color="000000"/>
            </w:tcBorders>
          </w:tcPr>
          <w:p w:rsidR="00FB69EA" w:rsidRPr="00F02F9D" w:rsidRDefault="00FB69EA" w:rsidP="005E04A0">
            <w:pPr>
              <w:keepNext/>
              <w:outlineLvl w:val="3"/>
              <w:rPr>
                <w:rFonts w:asciiTheme="minorHAnsi" w:hAnsiTheme="minorHAnsi"/>
              </w:rPr>
            </w:pPr>
          </w:p>
        </w:tc>
        <w:tc>
          <w:tcPr>
            <w:tcW w:w="443" w:type="pct"/>
            <w:tcBorders>
              <w:top w:val="single" w:sz="18" w:space="0" w:color="000000"/>
            </w:tcBorders>
          </w:tcPr>
          <w:p w:rsidR="00FB69EA" w:rsidRPr="00F02F9D" w:rsidRDefault="00FB69EA" w:rsidP="005E04A0">
            <w:pPr>
              <w:keepNext/>
              <w:outlineLvl w:val="3"/>
              <w:rPr>
                <w:rFonts w:asciiTheme="minorHAnsi" w:hAnsiTheme="minorHAnsi"/>
              </w:rPr>
            </w:pPr>
          </w:p>
        </w:tc>
        <w:tc>
          <w:tcPr>
            <w:tcW w:w="449" w:type="pct"/>
            <w:tcBorders>
              <w:top w:val="single" w:sz="18" w:space="0" w:color="000000"/>
            </w:tcBorders>
          </w:tcPr>
          <w:p w:rsidR="00FB69EA" w:rsidRPr="00F02F9D" w:rsidRDefault="00FB69EA" w:rsidP="005E04A0">
            <w:pPr>
              <w:keepNext/>
              <w:outlineLvl w:val="3"/>
              <w:rPr>
                <w:rFonts w:asciiTheme="minorHAnsi" w:hAnsiTheme="minorHAnsi"/>
              </w:rPr>
            </w:pPr>
          </w:p>
        </w:tc>
        <w:tc>
          <w:tcPr>
            <w:tcW w:w="659" w:type="pct"/>
            <w:tcBorders>
              <w:top w:val="single" w:sz="18" w:space="0" w:color="000000"/>
            </w:tcBorders>
          </w:tcPr>
          <w:p w:rsidR="00FB69EA" w:rsidRPr="00F02F9D" w:rsidRDefault="00FB69EA" w:rsidP="005E04A0">
            <w:pPr>
              <w:keepNext/>
              <w:outlineLvl w:val="3"/>
              <w:rPr>
                <w:rFonts w:asciiTheme="minorHAnsi" w:hAnsiTheme="minorHAnsi"/>
              </w:rPr>
            </w:pPr>
          </w:p>
        </w:tc>
      </w:tr>
    </w:tbl>
    <w:p w:rsidR="00F11D9A" w:rsidRPr="00F02F9D" w:rsidRDefault="00F11D9A" w:rsidP="00F11D9A">
      <w:pPr>
        <w:rPr>
          <w:sz w:val="18"/>
          <w:szCs w:val="18"/>
        </w:rPr>
      </w:pPr>
    </w:p>
    <w:p w:rsidR="00256191" w:rsidRDefault="00256191" w:rsidP="00F02F9D">
      <w:pPr>
        <w:spacing w:after="200"/>
        <w:rPr>
          <w:rFonts w:cstheme="minorHAnsi"/>
        </w:rPr>
      </w:pPr>
      <w:r w:rsidRPr="00F02F9D">
        <w:rPr>
          <w:u w:val="single"/>
        </w:rPr>
        <w:t>Step 3: Refine Gap Description</w:t>
      </w:r>
      <w:r w:rsidRPr="00F02F9D">
        <w:br/>
      </w:r>
      <w:r w:rsidRPr="00F02F9D">
        <w:rPr>
          <w:rFonts w:cstheme="minorHAnsi"/>
        </w:rPr>
        <w:t xml:space="preserve">The resilience planning team should refine the descriptions of each gap to enable development of targeted solutions in Action 2 of the Solution Development module. Once the origin of the gap is defined, the refined description should be recorded in the table below. A gap statement identifies the difference between the current and desired state of a site, as related to critical functions and loads and site goals and objectives, so that the gap is transformed into something that can be resolved.  </w:t>
      </w:r>
    </w:p>
    <w:p w:rsidR="000572FF" w:rsidRPr="00F02F9D" w:rsidRDefault="000572FF" w:rsidP="00F02F9D">
      <w:pPr>
        <w:spacing w:after="200"/>
        <w:rPr>
          <w:rFonts w:cstheme="minorHAnsi"/>
        </w:rPr>
      </w:pPr>
    </w:p>
    <w:tbl>
      <w:tblPr>
        <w:tblStyle w:val="TableGrid"/>
        <w:tblW w:w="5000" w:type="pct"/>
        <w:tblLook w:val="04A0" w:firstRow="1" w:lastRow="0" w:firstColumn="1" w:lastColumn="0" w:noHBand="0" w:noVBand="1"/>
      </w:tblPr>
      <w:tblGrid>
        <w:gridCol w:w="3546"/>
        <w:gridCol w:w="583"/>
        <w:gridCol w:w="10"/>
        <w:gridCol w:w="572"/>
        <w:gridCol w:w="580"/>
        <w:gridCol w:w="492"/>
        <w:gridCol w:w="492"/>
        <w:gridCol w:w="526"/>
        <w:gridCol w:w="502"/>
        <w:gridCol w:w="1430"/>
        <w:gridCol w:w="4217"/>
      </w:tblGrid>
      <w:tr w:rsidR="00256191" w:rsidRPr="00F02F9D" w:rsidTr="00256191">
        <w:tc>
          <w:tcPr>
            <w:tcW w:w="3372" w:type="pct"/>
            <w:gridSpan w:val="10"/>
            <w:shd w:val="clear" w:color="auto" w:fill="A6A6A6" w:themeFill="background1" w:themeFillShade="A6"/>
            <w:vAlign w:val="center"/>
          </w:tcPr>
          <w:p w:rsidR="00256191" w:rsidRPr="00F02F9D" w:rsidRDefault="00256191" w:rsidP="009934E3">
            <w:pPr>
              <w:rPr>
                <w:rFonts w:asciiTheme="minorHAnsi" w:hAnsiTheme="minorHAnsi" w:cs="Calibri"/>
                <w:bCs/>
                <w:sz w:val="18"/>
                <w:szCs w:val="18"/>
              </w:rPr>
            </w:pPr>
            <w:r w:rsidRPr="00F02F9D">
              <w:rPr>
                <w:rFonts w:asciiTheme="minorHAnsi" w:hAnsiTheme="minorHAnsi" w:cs="Calibri"/>
                <w:b/>
                <w:bCs/>
              </w:rPr>
              <w:lastRenderedPageBreak/>
              <w:t>Step 3: Refine Gap Description</w:t>
            </w:r>
          </w:p>
        </w:tc>
        <w:tc>
          <w:tcPr>
            <w:tcW w:w="1628" w:type="pct"/>
            <w:shd w:val="clear" w:color="auto" w:fill="A6A6A6" w:themeFill="background1" w:themeFillShade="A6"/>
          </w:tcPr>
          <w:p w:rsidR="00256191" w:rsidRPr="00F02F9D" w:rsidRDefault="00256191" w:rsidP="009934E3">
            <w:pPr>
              <w:jc w:val="both"/>
              <w:rPr>
                <w:rFonts w:asciiTheme="minorHAnsi" w:hAnsiTheme="minorHAnsi" w:cs="Calibri"/>
                <w:b/>
              </w:rPr>
            </w:pPr>
          </w:p>
        </w:tc>
      </w:tr>
      <w:tr w:rsidR="00256191" w:rsidRPr="00F02F9D" w:rsidTr="00256191">
        <w:tc>
          <w:tcPr>
            <w:tcW w:w="1369" w:type="pct"/>
            <w:vMerge w:val="restart"/>
            <w:shd w:val="clear" w:color="auto" w:fill="E7E6E6"/>
            <w:vAlign w:val="center"/>
          </w:tcPr>
          <w:p w:rsidR="00256191" w:rsidRPr="000572FF" w:rsidRDefault="00256191" w:rsidP="009934E3">
            <w:pPr>
              <w:jc w:val="center"/>
              <w:rPr>
                <w:rFonts w:asciiTheme="minorHAnsi" w:hAnsiTheme="minorHAnsi" w:cs="Calibri"/>
                <w:b/>
              </w:rPr>
            </w:pPr>
            <w:r w:rsidRPr="000572FF">
              <w:rPr>
                <w:rFonts w:asciiTheme="minorHAnsi" w:hAnsiTheme="minorHAnsi" w:cs="Calibri"/>
                <w:b/>
              </w:rPr>
              <w:t>Gap Description</w:t>
            </w:r>
          </w:p>
        </w:tc>
        <w:tc>
          <w:tcPr>
            <w:tcW w:w="674" w:type="pct"/>
            <w:gridSpan w:val="4"/>
            <w:shd w:val="clear" w:color="auto" w:fill="E7E6E6"/>
            <w:vAlign w:val="center"/>
          </w:tcPr>
          <w:p w:rsidR="00256191" w:rsidRPr="000572FF" w:rsidRDefault="00256191" w:rsidP="009934E3">
            <w:pPr>
              <w:jc w:val="center"/>
              <w:rPr>
                <w:rFonts w:asciiTheme="minorHAnsi" w:hAnsiTheme="minorHAnsi" w:cs="Calibri"/>
                <w:b/>
              </w:rPr>
            </w:pPr>
            <w:r w:rsidRPr="000572FF">
              <w:rPr>
                <w:rFonts w:asciiTheme="minorHAnsi" w:hAnsiTheme="minorHAnsi" w:cs="Calibri"/>
                <w:b/>
              </w:rPr>
              <w:t>Type of Gap</w:t>
            </w:r>
          </w:p>
        </w:tc>
        <w:tc>
          <w:tcPr>
            <w:tcW w:w="777" w:type="pct"/>
            <w:gridSpan w:val="4"/>
            <w:shd w:val="clear" w:color="auto" w:fill="E7E6E6"/>
            <w:vAlign w:val="center"/>
          </w:tcPr>
          <w:p w:rsidR="00256191" w:rsidRPr="000572FF" w:rsidRDefault="00256191" w:rsidP="009934E3">
            <w:pPr>
              <w:jc w:val="center"/>
              <w:rPr>
                <w:rFonts w:asciiTheme="minorHAnsi" w:hAnsiTheme="minorHAnsi" w:cs="Calibri"/>
                <w:b/>
              </w:rPr>
            </w:pPr>
            <w:r w:rsidRPr="000572FF">
              <w:rPr>
                <w:rFonts w:asciiTheme="minorHAnsi" w:hAnsiTheme="minorHAnsi" w:cs="Calibri"/>
                <w:b/>
              </w:rPr>
              <w:t>Resilience Attributes Impacted</w:t>
            </w:r>
          </w:p>
        </w:tc>
        <w:tc>
          <w:tcPr>
            <w:tcW w:w="552" w:type="pct"/>
            <w:vMerge w:val="restart"/>
            <w:shd w:val="clear" w:color="auto" w:fill="E7E6E6"/>
            <w:vAlign w:val="center"/>
          </w:tcPr>
          <w:p w:rsidR="00256191" w:rsidRPr="000572FF" w:rsidRDefault="00256191" w:rsidP="009934E3">
            <w:pPr>
              <w:jc w:val="center"/>
              <w:rPr>
                <w:rFonts w:asciiTheme="minorHAnsi" w:hAnsiTheme="minorHAnsi" w:cs="Calibri"/>
                <w:b/>
              </w:rPr>
            </w:pPr>
            <w:r w:rsidRPr="000572FF">
              <w:rPr>
                <w:rFonts w:asciiTheme="minorHAnsi" w:hAnsiTheme="minorHAnsi" w:cs="Calibri"/>
                <w:b/>
              </w:rPr>
              <w:t xml:space="preserve">Critical </w:t>
            </w:r>
            <w:r w:rsidR="00955F61" w:rsidRPr="000572FF">
              <w:rPr>
                <w:rFonts w:asciiTheme="minorHAnsi" w:hAnsiTheme="minorHAnsi" w:cs="Calibri"/>
                <w:b/>
              </w:rPr>
              <w:t>F</w:t>
            </w:r>
            <w:r w:rsidRPr="000572FF">
              <w:rPr>
                <w:rFonts w:asciiTheme="minorHAnsi" w:hAnsiTheme="minorHAnsi" w:cs="Calibri"/>
                <w:b/>
              </w:rPr>
              <w:t xml:space="preserve">unctions or </w:t>
            </w:r>
            <w:r w:rsidR="00955F61" w:rsidRPr="000572FF">
              <w:rPr>
                <w:rFonts w:asciiTheme="minorHAnsi" w:hAnsiTheme="minorHAnsi" w:cs="Calibri"/>
                <w:b/>
              </w:rPr>
              <w:t>L</w:t>
            </w:r>
            <w:r w:rsidRPr="000572FF">
              <w:rPr>
                <w:rFonts w:asciiTheme="minorHAnsi" w:hAnsiTheme="minorHAnsi" w:cs="Calibri"/>
                <w:b/>
              </w:rPr>
              <w:t xml:space="preserve">oads </w:t>
            </w:r>
            <w:r w:rsidR="00955F61" w:rsidRPr="000572FF">
              <w:rPr>
                <w:rFonts w:asciiTheme="minorHAnsi" w:hAnsiTheme="minorHAnsi" w:cs="Calibri"/>
                <w:b/>
              </w:rPr>
              <w:t>I</w:t>
            </w:r>
            <w:r w:rsidRPr="000572FF">
              <w:rPr>
                <w:rFonts w:asciiTheme="minorHAnsi" w:hAnsiTheme="minorHAnsi" w:cs="Calibri"/>
                <w:b/>
              </w:rPr>
              <w:t xml:space="preserve">mpacted by </w:t>
            </w:r>
            <w:r w:rsidR="00955F61" w:rsidRPr="000572FF">
              <w:rPr>
                <w:rFonts w:asciiTheme="minorHAnsi" w:hAnsiTheme="minorHAnsi" w:cs="Calibri"/>
                <w:b/>
              </w:rPr>
              <w:t>G</w:t>
            </w:r>
            <w:r w:rsidRPr="000572FF">
              <w:rPr>
                <w:rFonts w:asciiTheme="minorHAnsi" w:hAnsiTheme="minorHAnsi" w:cs="Calibri"/>
                <w:b/>
              </w:rPr>
              <w:t>ap</w:t>
            </w:r>
          </w:p>
        </w:tc>
        <w:tc>
          <w:tcPr>
            <w:tcW w:w="1628" w:type="pct"/>
            <w:shd w:val="clear" w:color="auto" w:fill="E7E6E6"/>
            <w:vAlign w:val="center"/>
          </w:tcPr>
          <w:p w:rsidR="00256191" w:rsidRPr="00F02F9D" w:rsidRDefault="00256191" w:rsidP="009934E3">
            <w:pPr>
              <w:jc w:val="center"/>
              <w:rPr>
                <w:rFonts w:asciiTheme="minorHAnsi" w:hAnsiTheme="minorHAnsi" w:cs="Calibri"/>
                <w:b/>
              </w:rPr>
            </w:pPr>
            <w:r w:rsidRPr="00F02F9D">
              <w:rPr>
                <w:rFonts w:asciiTheme="minorHAnsi" w:hAnsiTheme="minorHAnsi" w:cs="Calibri"/>
                <w:b/>
              </w:rPr>
              <w:t>Refined Gap Description</w:t>
            </w:r>
          </w:p>
        </w:tc>
      </w:tr>
      <w:tr w:rsidR="00256191" w:rsidRPr="00F02F9D" w:rsidTr="00256191">
        <w:trPr>
          <w:cantSplit/>
          <w:trHeight w:val="1430"/>
        </w:trPr>
        <w:tc>
          <w:tcPr>
            <w:tcW w:w="1369" w:type="pct"/>
            <w:vMerge/>
            <w:shd w:val="clear" w:color="auto" w:fill="F2F2F2"/>
            <w:vAlign w:val="center"/>
          </w:tcPr>
          <w:p w:rsidR="00256191" w:rsidRPr="00F02F9D" w:rsidRDefault="00256191" w:rsidP="009934E3">
            <w:pPr>
              <w:jc w:val="center"/>
              <w:rPr>
                <w:rFonts w:asciiTheme="minorHAnsi" w:hAnsiTheme="minorHAnsi" w:cs="Calibri"/>
                <w:b/>
              </w:rPr>
            </w:pPr>
          </w:p>
        </w:tc>
        <w:tc>
          <w:tcPr>
            <w:tcW w:w="229" w:type="pct"/>
            <w:gridSpan w:val="2"/>
            <w:shd w:val="clear" w:color="auto" w:fill="E7E6E6"/>
            <w:textDirection w:val="tbRl"/>
            <w:vAlign w:val="center"/>
          </w:tcPr>
          <w:p w:rsidR="00256191" w:rsidRPr="00F02F9D" w:rsidRDefault="00256191" w:rsidP="009934E3">
            <w:pPr>
              <w:ind w:left="113" w:right="113"/>
              <w:jc w:val="center"/>
              <w:rPr>
                <w:rFonts w:asciiTheme="minorHAnsi" w:hAnsiTheme="minorHAnsi" w:cs="Calibri"/>
                <w:b/>
              </w:rPr>
            </w:pPr>
            <w:r w:rsidRPr="00F02F9D">
              <w:rPr>
                <w:rFonts w:asciiTheme="minorHAnsi" w:hAnsiTheme="minorHAnsi" w:cs="Calibri"/>
                <w:b/>
              </w:rPr>
              <w:t>Technological</w:t>
            </w:r>
          </w:p>
        </w:tc>
        <w:tc>
          <w:tcPr>
            <w:tcW w:w="221" w:type="pct"/>
            <w:shd w:val="clear" w:color="auto" w:fill="E7E6E6"/>
            <w:textDirection w:val="tbRl"/>
            <w:vAlign w:val="center"/>
          </w:tcPr>
          <w:p w:rsidR="00256191" w:rsidRPr="00F02F9D" w:rsidRDefault="00256191" w:rsidP="009934E3">
            <w:pPr>
              <w:ind w:left="113" w:right="113"/>
              <w:jc w:val="center"/>
              <w:rPr>
                <w:rFonts w:asciiTheme="minorHAnsi" w:hAnsiTheme="minorHAnsi" w:cs="Calibri"/>
                <w:b/>
              </w:rPr>
            </w:pPr>
            <w:r w:rsidRPr="00F02F9D">
              <w:rPr>
                <w:rFonts w:asciiTheme="minorHAnsi" w:hAnsiTheme="minorHAnsi" w:cs="Calibri"/>
                <w:b/>
              </w:rPr>
              <w:t>Operational</w:t>
            </w:r>
          </w:p>
        </w:tc>
        <w:tc>
          <w:tcPr>
            <w:tcW w:w="224" w:type="pct"/>
            <w:shd w:val="clear" w:color="auto" w:fill="E7E6E6"/>
            <w:textDirection w:val="tbRl"/>
            <w:vAlign w:val="center"/>
          </w:tcPr>
          <w:p w:rsidR="00256191" w:rsidRPr="00F02F9D" w:rsidRDefault="00256191" w:rsidP="009934E3">
            <w:pPr>
              <w:ind w:left="113" w:right="113"/>
              <w:jc w:val="center"/>
              <w:rPr>
                <w:rFonts w:asciiTheme="minorHAnsi" w:hAnsiTheme="minorHAnsi" w:cs="Calibri"/>
                <w:b/>
              </w:rPr>
            </w:pPr>
            <w:r w:rsidRPr="00F02F9D">
              <w:rPr>
                <w:rFonts w:asciiTheme="minorHAnsi" w:hAnsiTheme="minorHAnsi" w:cs="Calibri"/>
                <w:b/>
              </w:rPr>
              <w:t>Institutional</w:t>
            </w:r>
          </w:p>
        </w:tc>
        <w:tc>
          <w:tcPr>
            <w:tcW w:w="190" w:type="pct"/>
            <w:shd w:val="clear" w:color="auto" w:fill="E7E6E6"/>
            <w:textDirection w:val="tbRl"/>
            <w:vAlign w:val="center"/>
          </w:tcPr>
          <w:p w:rsidR="00256191" w:rsidRPr="00F02F9D" w:rsidRDefault="00256191" w:rsidP="009934E3">
            <w:pPr>
              <w:ind w:left="113" w:right="113"/>
              <w:jc w:val="center"/>
              <w:rPr>
                <w:rFonts w:asciiTheme="minorHAnsi" w:hAnsiTheme="minorHAnsi" w:cs="Calibri"/>
                <w:b/>
              </w:rPr>
            </w:pPr>
            <w:r w:rsidRPr="00F02F9D">
              <w:rPr>
                <w:rFonts w:asciiTheme="minorHAnsi" w:hAnsiTheme="minorHAnsi" w:cs="Calibri"/>
                <w:b/>
              </w:rPr>
              <w:t>Redundant</w:t>
            </w:r>
          </w:p>
        </w:tc>
        <w:tc>
          <w:tcPr>
            <w:tcW w:w="190" w:type="pct"/>
            <w:shd w:val="clear" w:color="auto" w:fill="E7E6E6"/>
            <w:textDirection w:val="tbRl"/>
            <w:vAlign w:val="center"/>
          </w:tcPr>
          <w:p w:rsidR="00256191" w:rsidRPr="00F02F9D" w:rsidRDefault="00256191" w:rsidP="009934E3">
            <w:pPr>
              <w:ind w:left="113" w:right="113"/>
              <w:jc w:val="center"/>
              <w:rPr>
                <w:rFonts w:asciiTheme="minorHAnsi" w:hAnsiTheme="minorHAnsi" w:cs="Calibri"/>
                <w:b/>
              </w:rPr>
            </w:pPr>
            <w:r w:rsidRPr="00F02F9D">
              <w:rPr>
                <w:rFonts w:asciiTheme="minorHAnsi" w:hAnsiTheme="minorHAnsi" w:cs="Calibri"/>
                <w:b/>
              </w:rPr>
              <w:t>Robust</w:t>
            </w:r>
          </w:p>
        </w:tc>
        <w:tc>
          <w:tcPr>
            <w:tcW w:w="203" w:type="pct"/>
            <w:shd w:val="clear" w:color="auto" w:fill="E7E6E6"/>
            <w:textDirection w:val="tbRl"/>
            <w:vAlign w:val="center"/>
          </w:tcPr>
          <w:p w:rsidR="00256191" w:rsidRPr="00F02F9D" w:rsidRDefault="00256191" w:rsidP="009934E3">
            <w:pPr>
              <w:ind w:left="113" w:right="113"/>
              <w:jc w:val="center"/>
              <w:rPr>
                <w:rFonts w:asciiTheme="minorHAnsi" w:hAnsiTheme="minorHAnsi" w:cs="Calibri"/>
                <w:b/>
              </w:rPr>
            </w:pPr>
            <w:r w:rsidRPr="00F02F9D">
              <w:rPr>
                <w:rFonts w:asciiTheme="minorHAnsi" w:hAnsiTheme="minorHAnsi" w:cs="Calibri"/>
                <w:b/>
              </w:rPr>
              <w:t>Resourceful</w:t>
            </w:r>
          </w:p>
        </w:tc>
        <w:tc>
          <w:tcPr>
            <w:tcW w:w="194" w:type="pct"/>
            <w:shd w:val="clear" w:color="auto" w:fill="E7E6E6"/>
            <w:textDirection w:val="tbRl"/>
            <w:vAlign w:val="center"/>
          </w:tcPr>
          <w:p w:rsidR="00256191" w:rsidRPr="00F02F9D" w:rsidRDefault="00256191" w:rsidP="009934E3">
            <w:pPr>
              <w:ind w:left="113" w:right="113"/>
              <w:jc w:val="center"/>
              <w:rPr>
                <w:rFonts w:asciiTheme="minorHAnsi" w:hAnsiTheme="minorHAnsi" w:cs="Calibri"/>
                <w:b/>
              </w:rPr>
            </w:pPr>
            <w:r w:rsidRPr="00F02F9D">
              <w:rPr>
                <w:rFonts w:asciiTheme="minorHAnsi" w:hAnsiTheme="minorHAnsi" w:cs="Calibri"/>
                <w:b/>
              </w:rPr>
              <w:t>Recovery</w:t>
            </w:r>
          </w:p>
        </w:tc>
        <w:tc>
          <w:tcPr>
            <w:tcW w:w="552" w:type="pct"/>
            <w:vMerge/>
            <w:shd w:val="clear" w:color="auto" w:fill="F2F2F2"/>
            <w:vAlign w:val="center"/>
          </w:tcPr>
          <w:p w:rsidR="00256191" w:rsidRPr="00F02F9D" w:rsidRDefault="00256191" w:rsidP="009934E3">
            <w:pPr>
              <w:jc w:val="center"/>
              <w:rPr>
                <w:rFonts w:asciiTheme="minorHAnsi" w:hAnsiTheme="minorHAnsi" w:cs="Calibri"/>
                <w:b/>
              </w:rPr>
            </w:pPr>
          </w:p>
        </w:tc>
        <w:tc>
          <w:tcPr>
            <w:tcW w:w="1628" w:type="pct"/>
            <w:shd w:val="clear" w:color="auto" w:fill="F2F2F2"/>
          </w:tcPr>
          <w:p w:rsidR="00256191" w:rsidRPr="00F02F9D" w:rsidRDefault="00256191" w:rsidP="009934E3">
            <w:pPr>
              <w:jc w:val="center"/>
              <w:rPr>
                <w:rFonts w:asciiTheme="minorHAnsi" w:hAnsiTheme="minorHAnsi" w:cs="Calibri"/>
                <w:bCs/>
                <w:sz w:val="18"/>
                <w:szCs w:val="18"/>
              </w:rPr>
            </w:pPr>
            <w:r w:rsidRPr="00F02F9D">
              <w:rPr>
                <w:rFonts w:asciiTheme="minorHAnsi" w:hAnsiTheme="minorHAnsi" w:cs="Calibri"/>
                <w:bCs/>
                <w:sz w:val="18"/>
                <w:szCs w:val="18"/>
              </w:rPr>
              <w:t xml:space="preserve">Write the refined description of the gap informed by answer to the five “W” questions: </w:t>
            </w:r>
          </w:p>
          <w:p w:rsidR="00256191" w:rsidRPr="00F02F9D" w:rsidRDefault="00256191" w:rsidP="009934E3">
            <w:pPr>
              <w:jc w:val="center"/>
              <w:rPr>
                <w:rFonts w:asciiTheme="minorHAnsi" w:hAnsiTheme="minorHAnsi" w:cs="Calibri"/>
                <w:bCs/>
                <w:sz w:val="18"/>
                <w:szCs w:val="18"/>
              </w:rPr>
            </w:pPr>
            <w:r w:rsidRPr="00F02F9D">
              <w:rPr>
                <w:rFonts w:asciiTheme="minorHAnsi" w:hAnsiTheme="minorHAnsi" w:cs="Calibri"/>
                <w:bCs/>
                <w:sz w:val="18"/>
                <w:szCs w:val="18"/>
              </w:rPr>
              <w:t>What is the gap? Why is it a gap? Who is impacted? Where is the gap? When does it need to be resolved?</w:t>
            </w:r>
          </w:p>
        </w:tc>
      </w:tr>
      <w:tr w:rsidR="00256191" w:rsidRPr="00F02F9D" w:rsidTr="00256191">
        <w:tc>
          <w:tcPr>
            <w:tcW w:w="1369" w:type="pct"/>
          </w:tcPr>
          <w:p w:rsidR="00256191" w:rsidRPr="00F02F9D" w:rsidRDefault="00256191" w:rsidP="00256191">
            <w:pPr>
              <w:keepNext/>
              <w:outlineLvl w:val="3"/>
              <w:rPr>
                <w:rFonts w:asciiTheme="minorHAnsi" w:hAnsiTheme="minorHAnsi"/>
              </w:rPr>
            </w:pPr>
            <w:r w:rsidRPr="00F02F9D">
              <w:rPr>
                <w:rFonts w:asciiTheme="minorHAnsi" w:hAnsiTheme="minorHAnsi"/>
                <w:i/>
                <w:iCs/>
                <w:color w:val="FF0000"/>
              </w:rPr>
              <w:t>Tropical Fruit Research does not have enough energy and water to sustain missions for 1 week.</w:t>
            </w:r>
          </w:p>
        </w:tc>
        <w:tc>
          <w:tcPr>
            <w:tcW w:w="225" w:type="pct"/>
          </w:tcPr>
          <w:p w:rsidR="00256191" w:rsidRPr="00F02F9D" w:rsidRDefault="00256191" w:rsidP="00256191">
            <w:pPr>
              <w:keepNext/>
              <w:outlineLvl w:val="3"/>
              <w:rPr>
                <w:rFonts w:asciiTheme="minorHAnsi" w:hAnsiTheme="minorHAnsi"/>
                <w:i/>
              </w:rPr>
            </w:pPr>
            <w:r w:rsidRPr="00F02F9D">
              <w:rPr>
                <w:rFonts w:asciiTheme="minorHAnsi" w:hAnsiTheme="minorHAnsi"/>
                <w:i/>
                <w:color w:val="FF0000"/>
              </w:rPr>
              <w:t>X</w:t>
            </w:r>
          </w:p>
        </w:tc>
        <w:tc>
          <w:tcPr>
            <w:tcW w:w="225" w:type="pct"/>
            <w:gridSpan w:val="2"/>
          </w:tcPr>
          <w:p w:rsidR="00256191" w:rsidRPr="00F02F9D" w:rsidRDefault="00256191" w:rsidP="00256191">
            <w:pPr>
              <w:keepNext/>
              <w:outlineLvl w:val="3"/>
              <w:rPr>
                <w:rFonts w:asciiTheme="minorHAnsi" w:hAnsiTheme="minorHAnsi"/>
                <w:i/>
              </w:rPr>
            </w:pPr>
            <w:r w:rsidRPr="00F02F9D">
              <w:rPr>
                <w:rFonts w:asciiTheme="minorHAnsi" w:hAnsiTheme="minorHAnsi"/>
                <w:i/>
                <w:color w:val="FF0000"/>
              </w:rPr>
              <w:t>X</w:t>
            </w:r>
          </w:p>
        </w:tc>
        <w:tc>
          <w:tcPr>
            <w:tcW w:w="224" w:type="pct"/>
          </w:tcPr>
          <w:p w:rsidR="00256191" w:rsidRPr="00F02F9D" w:rsidRDefault="00256191" w:rsidP="00256191">
            <w:pPr>
              <w:keepNext/>
              <w:outlineLvl w:val="3"/>
              <w:rPr>
                <w:rFonts w:asciiTheme="minorHAnsi" w:hAnsiTheme="minorHAnsi"/>
                <w:i/>
              </w:rPr>
            </w:pPr>
          </w:p>
        </w:tc>
        <w:tc>
          <w:tcPr>
            <w:tcW w:w="190" w:type="pct"/>
          </w:tcPr>
          <w:p w:rsidR="00256191" w:rsidRPr="00F02F9D" w:rsidRDefault="00256191" w:rsidP="00256191">
            <w:pPr>
              <w:keepNext/>
              <w:outlineLvl w:val="3"/>
              <w:rPr>
                <w:rFonts w:asciiTheme="minorHAnsi" w:hAnsiTheme="minorHAnsi"/>
                <w:i/>
              </w:rPr>
            </w:pPr>
            <w:r w:rsidRPr="00F02F9D">
              <w:rPr>
                <w:rFonts w:asciiTheme="minorHAnsi" w:hAnsiTheme="minorHAnsi"/>
                <w:i/>
                <w:color w:val="FF0000"/>
              </w:rPr>
              <w:t>X</w:t>
            </w:r>
          </w:p>
        </w:tc>
        <w:tc>
          <w:tcPr>
            <w:tcW w:w="190" w:type="pct"/>
          </w:tcPr>
          <w:p w:rsidR="00256191" w:rsidRPr="00F02F9D" w:rsidRDefault="00256191" w:rsidP="00256191">
            <w:pPr>
              <w:keepNext/>
              <w:outlineLvl w:val="3"/>
              <w:rPr>
                <w:rFonts w:asciiTheme="minorHAnsi" w:hAnsiTheme="minorHAnsi"/>
                <w:i/>
              </w:rPr>
            </w:pPr>
          </w:p>
        </w:tc>
        <w:tc>
          <w:tcPr>
            <w:tcW w:w="203" w:type="pct"/>
          </w:tcPr>
          <w:p w:rsidR="00256191" w:rsidRPr="00F02F9D" w:rsidRDefault="00256191" w:rsidP="00256191">
            <w:pPr>
              <w:keepNext/>
              <w:outlineLvl w:val="3"/>
              <w:rPr>
                <w:rFonts w:asciiTheme="minorHAnsi" w:hAnsiTheme="minorHAnsi"/>
                <w:i/>
              </w:rPr>
            </w:pPr>
          </w:p>
        </w:tc>
        <w:tc>
          <w:tcPr>
            <w:tcW w:w="194" w:type="pct"/>
          </w:tcPr>
          <w:p w:rsidR="00256191" w:rsidRPr="00F02F9D" w:rsidRDefault="00256191" w:rsidP="00256191">
            <w:pPr>
              <w:keepNext/>
              <w:outlineLvl w:val="3"/>
              <w:rPr>
                <w:rFonts w:asciiTheme="minorHAnsi" w:hAnsiTheme="minorHAnsi"/>
                <w:i/>
              </w:rPr>
            </w:pPr>
          </w:p>
        </w:tc>
        <w:tc>
          <w:tcPr>
            <w:tcW w:w="552" w:type="pct"/>
          </w:tcPr>
          <w:p w:rsidR="00256191" w:rsidRPr="00F02F9D" w:rsidRDefault="00256191" w:rsidP="00256191">
            <w:pPr>
              <w:keepNext/>
              <w:outlineLvl w:val="3"/>
              <w:rPr>
                <w:rFonts w:asciiTheme="minorHAnsi" w:hAnsiTheme="minorHAnsi"/>
                <w:i/>
              </w:rPr>
            </w:pPr>
            <w:r w:rsidRPr="00F02F9D">
              <w:rPr>
                <w:rFonts w:asciiTheme="minorHAnsi" w:hAnsiTheme="minorHAnsi"/>
                <w:i/>
                <w:color w:val="FF0000"/>
              </w:rPr>
              <w:t>Data analysis for agricultural research / data center plug loads</w:t>
            </w:r>
          </w:p>
        </w:tc>
        <w:tc>
          <w:tcPr>
            <w:tcW w:w="1628" w:type="pct"/>
          </w:tcPr>
          <w:p w:rsidR="00256191" w:rsidRPr="00F02F9D" w:rsidRDefault="007C4EF8" w:rsidP="00256191">
            <w:pPr>
              <w:keepNext/>
              <w:outlineLvl w:val="3"/>
              <w:rPr>
                <w:rFonts w:asciiTheme="minorHAnsi" w:hAnsiTheme="minorHAnsi"/>
              </w:rPr>
            </w:pPr>
            <w:r w:rsidRPr="00F02F9D">
              <w:rPr>
                <w:rFonts w:asciiTheme="minorHAnsi" w:hAnsiTheme="minorHAnsi"/>
                <w:i/>
                <w:iCs/>
                <w:color w:val="FF0000"/>
              </w:rPr>
              <w:t>Critical mission Tropical Fruit Research does not meet organizational requirement to be able to sustain critical missions’ energy and water needs for a minimum of 1 week. The redundant system diesel generator that supports the critical load and function required for Tropical Fruit Research does not have enough fuel supply for a week outage because there is inadequate onsite fuel storage. This gap affects fruit researchers and analysts in the Kiwi Building Data Center and should be resolved in the short term (1-6 months).</w:t>
            </w:r>
          </w:p>
        </w:tc>
      </w:tr>
      <w:tr w:rsidR="00256191" w:rsidRPr="00F02F9D" w:rsidTr="00256191">
        <w:tc>
          <w:tcPr>
            <w:tcW w:w="1369" w:type="pct"/>
          </w:tcPr>
          <w:p w:rsidR="00256191" w:rsidRPr="00F02F9D" w:rsidRDefault="00256191" w:rsidP="00256191">
            <w:pPr>
              <w:keepNext/>
              <w:outlineLvl w:val="3"/>
              <w:rPr>
                <w:rFonts w:asciiTheme="minorHAnsi" w:hAnsiTheme="minorHAnsi"/>
              </w:rPr>
            </w:pPr>
          </w:p>
        </w:tc>
        <w:tc>
          <w:tcPr>
            <w:tcW w:w="225" w:type="pct"/>
          </w:tcPr>
          <w:p w:rsidR="00256191" w:rsidRPr="00F02F9D" w:rsidRDefault="00256191" w:rsidP="00256191">
            <w:pPr>
              <w:keepNext/>
              <w:outlineLvl w:val="3"/>
              <w:rPr>
                <w:rFonts w:asciiTheme="minorHAnsi" w:hAnsiTheme="minorHAnsi"/>
              </w:rPr>
            </w:pPr>
          </w:p>
        </w:tc>
        <w:tc>
          <w:tcPr>
            <w:tcW w:w="225" w:type="pct"/>
            <w:gridSpan w:val="2"/>
          </w:tcPr>
          <w:p w:rsidR="00256191" w:rsidRPr="00F02F9D" w:rsidRDefault="00256191" w:rsidP="00256191">
            <w:pPr>
              <w:keepNext/>
              <w:outlineLvl w:val="3"/>
              <w:rPr>
                <w:rFonts w:asciiTheme="minorHAnsi" w:hAnsiTheme="minorHAnsi"/>
              </w:rPr>
            </w:pPr>
          </w:p>
        </w:tc>
        <w:tc>
          <w:tcPr>
            <w:tcW w:w="224" w:type="pct"/>
          </w:tcPr>
          <w:p w:rsidR="00256191" w:rsidRPr="00F02F9D" w:rsidRDefault="00256191" w:rsidP="00256191">
            <w:pPr>
              <w:keepNext/>
              <w:outlineLvl w:val="3"/>
              <w:rPr>
                <w:rFonts w:asciiTheme="minorHAnsi" w:hAnsiTheme="minorHAnsi"/>
              </w:rPr>
            </w:pPr>
          </w:p>
        </w:tc>
        <w:tc>
          <w:tcPr>
            <w:tcW w:w="190" w:type="pct"/>
          </w:tcPr>
          <w:p w:rsidR="00256191" w:rsidRPr="00F02F9D" w:rsidRDefault="00256191" w:rsidP="00256191">
            <w:pPr>
              <w:keepNext/>
              <w:outlineLvl w:val="3"/>
              <w:rPr>
                <w:rFonts w:asciiTheme="minorHAnsi" w:hAnsiTheme="minorHAnsi"/>
              </w:rPr>
            </w:pPr>
          </w:p>
        </w:tc>
        <w:tc>
          <w:tcPr>
            <w:tcW w:w="190" w:type="pct"/>
          </w:tcPr>
          <w:p w:rsidR="00256191" w:rsidRPr="00F02F9D" w:rsidRDefault="00256191" w:rsidP="00256191">
            <w:pPr>
              <w:keepNext/>
              <w:outlineLvl w:val="3"/>
              <w:rPr>
                <w:rFonts w:asciiTheme="minorHAnsi" w:hAnsiTheme="minorHAnsi"/>
              </w:rPr>
            </w:pPr>
          </w:p>
        </w:tc>
        <w:tc>
          <w:tcPr>
            <w:tcW w:w="203" w:type="pct"/>
          </w:tcPr>
          <w:p w:rsidR="00256191" w:rsidRPr="00F02F9D" w:rsidRDefault="00256191" w:rsidP="00256191">
            <w:pPr>
              <w:keepNext/>
              <w:outlineLvl w:val="3"/>
              <w:rPr>
                <w:rFonts w:asciiTheme="minorHAnsi" w:hAnsiTheme="minorHAnsi"/>
              </w:rPr>
            </w:pPr>
          </w:p>
        </w:tc>
        <w:tc>
          <w:tcPr>
            <w:tcW w:w="194" w:type="pct"/>
          </w:tcPr>
          <w:p w:rsidR="00256191" w:rsidRPr="00F02F9D" w:rsidRDefault="00256191" w:rsidP="00256191">
            <w:pPr>
              <w:keepNext/>
              <w:outlineLvl w:val="3"/>
              <w:rPr>
                <w:rFonts w:asciiTheme="minorHAnsi" w:hAnsiTheme="minorHAnsi"/>
              </w:rPr>
            </w:pPr>
          </w:p>
        </w:tc>
        <w:tc>
          <w:tcPr>
            <w:tcW w:w="552" w:type="pct"/>
          </w:tcPr>
          <w:p w:rsidR="00256191" w:rsidRPr="00F02F9D" w:rsidRDefault="00256191" w:rsidP="00256191">
            <w:pPr>
              <w:keepNext/>
              <w:outlineLvl w:val="3"/>
              <w:rPr>
                <w:rFonts w:asciiTheme="minorHAnsi" w:hAnsiTheme="minorHAnsi"/>
              </w:rPr>
            </w:pPr>
          </w:p>
        </w:tc>
        <w:tc>
          <w:tcPr>
            <w:tcW w:w="1628" w:type="pct"/>
          </w:tcPr>
          <w:p w:rsidR="00256191" w:rsidRPr="00F02F9D" w:rsidRDefault="00256191" w:rsidP="00256191">
            <w:pPr>
              <w:keepNext/>
              <w:outlineLvl w:val="3"/>
              <w:rPr>
                <w:rFonts w:asciiTheme="minorHAnsi" w:hAnsiTheme="minorHAnsi"/>
              </w:rPr>
            </w:pPr>
          </w:p>
        </w:tc>
      </w:tr>
      <w:tr w:rsidR="00256191" w:rsidRPr="00F02F9D" w:rsidTr="00256191">
        <w:tc>
          <w:tcPr>
            <w:tcW w:w="1369" w:type="pct"/>
          </w:tcPr>
          <w:p w:rsidR="00256191" w:rsidRPr="00F02F9D" w:rsidRDefault="00256191" w:rsidP="00256191">
            <w:pPr>
              <w:keepNext/>
              <w:outlineLvl w:val="3"/>
              <w:rPr>
                <w:rFonts w:asciiTheme="minorHAnsi" w:hAnsiTheme="minorHAnsi"/>
              </w:rPr>
            </w:pPr>
          </w:p>
        </w:tc>
        <w:tc>
          <w:tcPr>
            <w:tcW w:w="225" w:type="pct"/>
          </w:tcPr>
          <w:p w:rsidR="00256191" w:rsidRPr="00F02F9D" w:rsidRDefault="00256191" w:rsidP="00256191">
            <w:pPr>
              <w:keepNext/>
              <w:outlineLvl w:val="3"/>
              <w:rPr>
                <w:rFonts w:asciiTheme="minorHAnsi" w:hAnsiTheme="minorHAnsi"/>
              </w:rPr>
            </w:pPr>
          </w:p>
        </w:tc>
        <w:tc>
          <w:tcPr>
            <w:tcW w:w="225" w:type="pct"/>
            <w:gridSpan w:val="2"/>
          </w:tcPr>
          <w:p w:rsidR="00256191" w:rsidRPr="00F02F9D" w:rsidRDefault="00256191" w:rsidP="00256191">
            <w:pPr>
              <w:keepNext/>
              <w:outlineLvl w:val="3"/>
              <w:rPr>
                <w:rFonts w:asciiTheme="minorHAnsi" w:hAnsiTheme="minorHAnsi"/>
              </w:rPr>
            </w:pPr>
          </w:p>
        </w:tc>
        <w:tc>
          <w:tcPr>
            <w:tcW w:w="224" w:type="pct"/>
          </w:tcPr>
          <w:p w:rsidR="00256191" w:rsidRPr="00F02F9D" w:rsidRDefault="00256191" w:rsidP="00256191">
            <w:pPr>
              <w:keepNext/>
              <w:outlineLvl w:val="3"/>
              <w:rPr>
                <w:rFonts w:asciiTheme="minorHAnsi" w:hAnsiTheme="minorHAnsi"/>
              </w:rPr>
            </w:pPr>
          </w:p>
        </w:tc>
        <w:tc>
          <w:tcPr>
            <w:tcW w:w="190" w:type="pct"/>
          </w:tcPr>
          <w:p w:rsidR="00256191" w:rsidRPr="00F02F9D" w:rsidRDefault="00256191" w:rsidP="00256191">
            <w:pPr>
              <w:keepNext/>
              <w:outlineLvl w:val="3"/>
              <w:rPr>
                <w:rFonts w:asciiTheme="minorHAnsi" w:hAnsiTheme="minorHAnsi"/>
              </w:rPr>
            </w:pPr>
          </w:p>
        </w:tc>
        <w:tc>
          <w:tcPr>
            <w:tcW w:w="190" w:type="pct"/>
          </w:tcPr>
          <w:p w:rsidR="00256191" w:rsidRPr="00F02F9D" w:rsidRDefault="00256191" w:rsidP="00256191">
            <w:pPr>
              <w:keepNext/>
              <w:outlineLvl w:val="3"/>
              <w:rPr>
                <w:rFonts w:asciiTheme="minorHAnsi" w:hAnsiTheme="minorHAnsi"/>
              </w:rPr>
            </w:pPr>
          </w:p>
        </w:tc>
        <w:tc>
          <w:tcPr>
            <w:tcW w:w="203" w:type="pct"/>
          </w:tcPr>
          <w:p w:rsidR="00256191" w:rsidRPr="00F02F9D" w:rsidRDefault="00256191" w:rsidP="00256191">
            <w:pPr>
              <w:keepNext/>
              <w:outlineLvl w:val="3"/>
              <w:rPr>
                <w:rFonts w:asciiTheme="minorHAnsi" w:hAnsiTheme="minorHAnsi"/>
              </w:rPr>
            </w:pPr>
          </w:p>
        </w:tc>
        <w:tc>
          <w:tcPr>
            <w:tcW w:w="194" w:type="pct"/>
          </w:tcPr>
          <w:p w:rsidR="00256191" w:rsidRPr="00F02F9D" w:rsidRDefault="00256191" w:rsidP="00256191">
            <w:pPr>
              <w:keepNext/>
              <w:outlineLvl w:val="3"/>
              <w:rPr>
                <w:rFonts w:asciiTheme="minorHAnsi" w:hAnsiTheme="minorHAnsi"/>
              </w:rPr>
            </w:pPr>
          </w:p>
        </w:tc>
        <w:tc>
          <w:tcPr>
            <w:tcW w:w="552" w:type="pct"/>
          </w:tcPr>
          <w:p w:rsidR="00256191" w:rsidRPr="00F02F9D" w:rsidRDefault="00256191" w:rsidP="00256191">
            <w:pPr>
              <w:keepNext/>
              <w:outlineLvl w:val="3"/>
              <w:rPr>
                <w:rFonts w:asciiTheme="minorHAnsi" w:hAnsiTheme="minorHAnsi"/>
              </w:rPr>
            </w:pPr>
          </w:p>
        </w:tc>
        <w:tc>
          <w:tcPr>
            <w:tcW w:w="1628" w:type="pct"/>
          </w:tcPr>
          <w:p w:rsidR="00256191" w:rsidRPr="00F02F9D" w:rsidRDefault="00256191" w:rsidP="00256191">
            <w:pPr>
              <w:keepNext/>
              <w:outlineLvl w:val="3"/>
              <w:rPr>
                <w:rFonts w:asciiTheme="minorHAnsi" w:hAnsiTheme="minorHAnsi"/>
              </w:rPr>
            </w:pPr>
          </w:p>
        </w:tc>
      </w:tr>
      <w:tr w:rsidR="00256191" w:rsidRPr="00F02F9D" w:rsidTr="00256191">
        <w:tc>
          <w:tcPr>
            <w:tcW w:w="1369" w:type="pct"/>
          </w:tcPr>
          <w:p w:rsidR="00256191" w:rsidRPr="00F02F9D" w:rsidRDefault="00256191" w:rsidP="00256191">
            <w:pPr>
              <w:keepNext/>
              <w:outlineLvl w:val="3"/>
              <w:rPr>
                <w:rFonts w:asciiTheme="minorHAnsi" w:hAnsiTheme="minorHAnsi"/>
              </w:rPr>
            </w:pPr>
          </w:p>
        </w:tc>
        <w:tc>
          <w:tcPr>
            <w:tcW w:w="225" w:type="pct"/>
          </w:tcPr>
          <w:p w:rsidR="00256191" w:rsidRPr="00F02F9D" w:rsidRDefault="00256191" w:rsidP="00256191">
            <w:pPr>
              <w:keepNext/>
              <w:outlineLvl w:val="3"/>
              <w:rPr>
                <w:rFonts w:asciiTheme="minorHAnsi" w:hAnsiTheme="minorHAnsi"/>
              </w:rPr>
            </w:pPr>
          </w:p>
        </w:tc>
        <w:tc>
          <w:tcPr>
            <w:tcW w:w="225" w:type="pct"/>
            <w:gridSpan w:val="2"/>
          </w:tcPr>
          <w:p w:rsidR="00256191" w:rsidRPr="00F02F9D" w:rsidRDefault="00256191" w:rsidP="00256191">
            <w:pPr>
              <w:keepNext/>
              <w:outlineLvl w:val="3"/>
              <w:rPr>
                <w:rFonts w:asciiTheme="minorHAnsi" w:hAnsiTheme="minorHAnsi"/>
              </w:rPr>
            </w:pPr>
          </w:p>
        </w:tc>
        <w:tc>
          <w:tcPr>
            <w:tcW w:w="224" w:type="pct"/>
          </w:tcPr>
          <w:p w:rsidR="00256191" w:rsidRPr="00F02F9D" w:rsidRDefault="00256191" w:rsidP="00256191">
            <w:pPr>
              <w:keepNext/>
              <w:outlineLvl w:val="3"/>
              <w:rPr>
                <w:rFonts w:asciiTheme="minorHAnsi" w:hAnsiTheme="minorHAnsi"/>
              </w:rPr>
            </w:pPr>
          </w:p>
        </w:tc>
        <w:tc>
          <w:tcPr>
            <w:tcW w:w="190" w:type="pct"/>
          </w:tcPr>
          <w:p w:rsidR="00256191" w:rsidRPr="00F02F9D" w:rsidRDefault="00256191" w:rsidP="00256191">
            <w:pPr>
              <w:keepNext/>
              <w:outlineLvl w:val="3"/>
              <w:rPr>
                <w:rFonts w:asciiTheme="minorHAnsi" w:hAnsiTheme="minorHAnsi"/>
              </w:rPr>
            </w:pPr>
          </w:p>
        </w:tc>
        <w:tc>
          <w:tcPr>
            <w:tcW w:w="190" w:type="pct"/>
          </w:tcPr>
          <w:p w:rsidR="00256191" w:rsidRPr="00F02F9D" w:rsidRDefault="00256191" w:rsidP="00256191">
            <w:pPr>
              <w:keepNext/>
              <w:outlineLvl w:val="3"/>
              <w:rPr>
                <w:rFonts w:asciiTheme="minorHAnsi" w:hAnsiTheme="minorHAnsi"/>
              </w:rPr>
            </w:pPr>
          </w:p>
        </w:tc>
        <w:tc>
          <w:tcPr>
            <w:tcW w:w="203" w:type="pct"/>
          </w:tcPr>
          <w:p w:rsidR="00256191" w:rsidRPr="00F02F9D" w:rsidRDefault="00256191" w:rsidP="00256191">
            <w:pPr>
              <w:keepNext/>
              <w:outlineLvl w:val="3"/>
              <w:rPr>
                <w:rFonts w:asciiTheme="minorHAnsi" w:hAnsiTheme="minorHAnsi"/>
              </w:rPr>
            </w:pPr>
          </w:p>
        </w:tc>
        <w:tc>
          <w:tcPr>
            <w:tcW w:w="194" w:type="pct"/>
          </w:tcPr>
          <w:p w:rsidR="00256191" w:rsidRPr="00F02F9D" w:rsidRDefault="00256191" w:rsidP="00256191">
            <w:pPr>
              <w:keepNext/>
              <w:outlineLvl w:val="3"/>
              <w:rPr>
                <w:rFonts w:asciiTheme="minorHAnsi" w:hAnsiTheme="minorHAnsi"/>
              </w:rPr>
            </w:pPr>
          </w:p>
        </w:tc>
        <w:tc>
          <w:tcPr>
            <w:tcW w:w="552" w:type="pct"/>
          </w:tcPr>
          <w:p w:rsidR="00256191" w:rsidRPr="00F02F9D" w:rsidRDefault="00256191" w:rsidP="00256191">
            <w:pPr>
              <w:keepNext/>
              <w:outlineLvl w:val="3"/>
              <w:rPr>
                <w:rFonts w:asciiTheme="minorHAnsi" w:hAnsiTheme="minorHAnsi"/>
              </w:rPr>
            </w:pPr>
          </w:p>
        </w:tc>
        <w:tc>
          <w:tcPr>
            <w:tcW w:w="1628" w:type="pct"/>
          </w:tcPr>
          <w:p w:rsidR="00256191" w:rsidRPr="00F02F9D" w:rsidRDefault="00256191" w:rsidP="00256191">
            <w:pPr>
              <w:keepNext/>
              <w:outlineLvl w:val="3"/>
              <w:rPr>
                <w:rFonts w:asciiTheme="minorHAnsi" w:hAnsiTheme="minorHAnsi"/>
              </w:rPr>
            </w:pPr>
          </w:p>
        </w:tc>
      </w:tr>
      <w:tr w:rsidR="00256191" w:rsidRPr="00F02F9D" w:rsidTr="00256191">
        <w:tc>
          <w:tcPr>
            <w:tcW w:w="1369" w:type="pct"/>
          </w:tcPr>
          <w:p w:rsidR="00256191" w:rsidRPr="00F02F9D" w:rsidRDefault="00256191" w:rsidP="00256191">
            <w:pPr>
              <w:keepNext/>
              <w:outlineLvl w:val="3"/>
              <w:rPr>
                <w:rFonts w:asciiTheme="minorHAnsi" w:hAnsiTheme="minorHAnsi"/>
              </w:rPr>
            </w:pPr>
          </w:p>
        </w:tc>
        <w:tc>
          <w:tcPr>
            <w:tcW w:w="225" w:type="pct"/>
          </w:tcPr>
          <w:p w:rsidR="00256191" w:rsidRPr="00F02F9D" w:rsidRDefault="00256191" w:rsidP="00256191">
            <w:pPr>
              <w:keepNext/>
              <w:outlineLvl w:val="3"/>
              <w:rPr>
                <w:rFonts w:asciiTheme="minorHAnsi" w:hAnsiTheme="minorHAnsi"/>
              </w:rPr>
            </w:pPr>
          </w:p>
        </w:tc>
        <w:tc>
          <w:tcPr>
            <w:tcW w:w="225" w:type="pct"/>
            <w:gridSpan w:val="2"/>
          </w:tcPr>
          <w:p w:rsidR="00256191" w:rsidRPr="00F02F9D" w:rsidRDefault="00256191" w:rsidP="00256191">
            <w:pPr>
              <w:keepNext/>
              <w:outlineLvl w:val="3"/>
              <w:rPr>
                <w:rFonts w:asciiTheme="minorHAnsi" w:hAnsiTheme="minorHAnsi"/>
              </w:rPr>
            </w:pPr>
          </w:p>
        </w:tc>
        <w:tc>
          <w:tcPr>
            <w:tcW w:w="224" w:type="pct"/>
          </w:tcPr>
          <w:p w:rsidR="00256191" w:rsidRPr="00F02F9D" w:rsidRDefault="00256191" w:rsidP="00256191">
            <w:pPr>
              <w:keepNext/>
              <w:outlineLvl w:val="3"/>
              <w:rPr>
                <w:rFonts w:asciiTheme="minorHAnsi" w:hAnsiTheme="minorHAnsi"/>
              </w:rPr>
            </w:pPr>
          </w:p>
        </w:tc>
        <w:tc>
          <w:tcPr>
            <w:tcW w:w="190" w:type="pct"/>
          </w:tcPr>
          <w:p w:rsidR="00256191" w:rsidRPr="00F02F9D" w:rsidRDefault="00256191" w:rsidP="00256191">
            <w:pPr>
              <w:keepNext/>
              <w:outlineLvl w:val="3"/>
              <w:rPr>
                <w:rFonts w:asciiTheme="minorHAnsi" w:hAnsiTheme="minorHAnsi"/>
              </w:rPr>
            </w:pPr>
          </w:p>
        </w:tc>
        <w:tc>
          <w:tcPr>
            <w:tcW w:w="190" w:type="pct"/>
          </w:tcPr>
          <w:p w:rsidR="00256191" w:rsidRPr="00F02F9D" w:rsidRDefault="00256191" w:rsidP="00256191">
            <w:pPr>
              <w:keepNext/>
              <w:outlineLvl w:val="3"/>
              <w:rPr>
                <w:rFonts w:asciiTheme="minorHAnsi" w:hAnsiTheme="minorHAnsi"/>
              </w:rPr>
            </w:pPr>
          </w:p>
        </w:tc>
        <w:tc>
          <w:tcPr>
            <w:tcW w:w="203" w:type="pct"/>
          </w:tcPr>
          <w:p w:rsidR="00256191" w:rsidRPr="00F02F9D" w:rsidRDefault="00256191" w:rsidP="00256191">
            <w:pPr>
              <w:keepNext/>
              <w:outlineLvl w:val="3"/>
              <w:rPr>
                <w:rFonts w:asciiTheme="minorHAnsi" w:hAnsiTheme="minorHAnsi"/>
              </w:rPr>
            </w:pPr>
          </w:p>
        </w:tc>
        <w:tc>
          <w:tcPr>
            <w:tcW w:w="194" w:type="pct"/>
          </w:tcPr>
          <w:p w:rsidR="00256191" w:rsidRPr="00F02F9D" w:rsidRDefault="00256191" w:rsidP="00256191">
            <w:pPr>
              <w:keepNext/>
              <w:outlineLvl w:val="3"/>
              <w:rPr>
                <w:rFonts w:asciiTheme="minorHAnsi" w:hAnsiTheme="minorHAnsi"/>
              </w:rPr>
            </w:pPr>
          </w:p>
        </w:tc>
        <w:tc>
          <w:tcPr>
            <w:tcW w:w="552" w:type="pct"/>
          </w:tcPr>
          <w:p w:rsidR="00256191" w:rsidRPr="00F02F9D" w:rsidRDefault="00256191" w:rsidP="00256191">
            <w:pPr>
              <w:keepNext/>
              <w:outlineLvl w:val="3"/>
              <w:rPr>
                <w:rFonts w:asciiTheme="minorHAnsi" w:hAnsiTheme="minorHAnsi"/>
              </w:rPr>
            </w:pPr>
          </w:p>
        </w:tc>
        <w:tc>
          <w:tcPr>
            <w:tcW w:w="1628" w:type="pct"/>
          </w:tcPr>
          <w:p w:rsidR="00256191" w:rsidRPr="00F02F9D" w:rsidRDefault="00256191" w:rsidP="00256191">
            <w:pPr>
              <w:keepNext/>
              <w:outlineLvl w:val="3"/>
              <w:rPr>
                <w:rFonts w:asciiTheme="minorHAnsi" w:hAnsiTheme="minorHAnsi"/>
              </w:rPr>
            </w:pPr>
          </w:p>
        </w:tc>
      </w:tr>
      <w:tr w:rsidR="00256191" w:rsidRPr="00F02F9D" w:rsidTr="00256191">
        <w:tc>
          <w:tcPr>
            <w:tcW w:w="1369" w:type="pct"/>
          </w:tcPr>
          <w:p w:rsidR="00256191" w:rsidRPr="00F02F9D" w:rsidRDefault="00256191" w:rsidP="00256191">
            <w:pPr>
              <w:keepNext/>
              <w:outlineLvl w:val="3"/>
              <w:rPr>
                <w:rFonts w:asciiTheme="minorHAnsi" w:hAnsiTheme="minorHAnsi"/>
              </w:rPr>
            </w:pPr>
          </w:p>
        </w:tc>
        <w:tc>
          <w:tcPr>
            <w:tcW w:w="225" w:type="pct"/>
          </w:tcPr>
          <w:p w:rsidR="00256191" w:rsidRPr="00F02F9D" w:rsidRDefault="00256191" w:rsidP="00256191">
            <w:pPr>
              <w:keepNext/>
              <w:outlineLvl w:val="3"/>
              <w:rPr>
                <w:rFonts w:asciiTheme="minorHAnsi" w:hAnsiTheme="minorHAnsi"/>
              </w:rPr>
            </w:pPr>
          </w:p>
        </w:tc>
        <w:tc>
          <w:tcPr>
            <w:tcW w:w="225" w:type="pct"/>
            <w:gridSpan w:val="2"/>
          </w:tcPr>
          <w:p w:rsidR="00256191" w:rsidRPr="00F02F9D" w:rsidRDefault="00256191" w:rsidP="00256191">
            <w:pPr>
              <w:keepNext/>
              <w:outlineLvl w:val="3"/>
              <w:rPr>
                <w:rFonts w:asciiTheme="minorHAnsi" w:hAnsiTheme="minorHAnsi"/>
              </w:rPr>
            </w:pPr>
          </w:p>
        </w:tc>
        <w:tc>
          <w:tcPr>
            <w:tcW w:w="224" w:type="pct"/>
          </w:tcPr>
          <w:p w:rsidR="00256191" w:rsidRPr="00F02F9D" w:rsidRDefault="00256191" w:rsidP="00256191">
            <w:pPr>
              <w:keepNext/>
              <w:outlineLvl w:val="3"/>
              <w:rPr>
                <w:rFonts w:asciiTheme="minorHAnsi" w:hAnsiTheme="minorHAnsi"/>
              </w:rPr>
            </w:pPr>
          </w:p>
        </w:tc>
        <w:tc>
          <w:tcPr>
            <w:tcW w:w="190" w:type="pct"/>
          </w:tcPr>
          <w:p w:rsidR="00256191" w:rsidRPr="00F02F9D" w:rsidRDefault="00256191" w:rsidP="00256191">
            <w:pPr>
              <w:keepNext/>
              <w:outlineLvl w:val="3"/>
              <w:rPr>
                <w:rFonts w:asciiTheme="minorHAnsi" w:hAnsiTheme="minorHAnsi"/>
              </w:rPr>
            </w:pPr>
          </w:p>
        </w:tc>
        <w:tc>
          <w:tcPr>
            <w:tcW w:w="190" w:type="pct"/>
          </w:tcPr>
          <w:p w:rsidR="00256191" w:rsidRPr="00F02F9D" w:rsidRDefault="00256191" w:rsidP="00256191">
            <w:pPr>
              <w:keepNext/>
              <w:outlineLvl w:val="3"/>
              <w:rPr>
                <w:rFonts w:asciiTheme="minorHAnsi" w:hAnsiTheme="minorHAnsi"/>
              </w:rPr>
            </w:pPr>
          </w:p>
        </w:tc>
        <w:tc>
          <w:tcPr>
            <w:tcW w:w="203" w:type="pct"/>
          </w:tcPr>
          <w:p w:rsidR="00256191" w:rsidRPr="00F02F9D" w:rsidRDefault="00256191" w:rsidP="00256191">
            <w:pPr>
              <w:keepNext/>
              <w:outlineLvl w:val="3"/>
              <w:rPr>
                <w:rFonts w:asciiTheme="minorHAnsi" w:hAnsiTheme="minorHAnsi"/>
              </w:rPr>
            </w:pPr>
          </w:p>
        </w:tc>
        <w:tc>
          <w:tcPr>
            <w:tcW w:w="194" w:type="pct"/>
          </w:tcPr>
          <w:p w:rsidR="00256191" w:rsidRPr="00F02F9D" w:rsidRDefault="00256191" w:rsidP="00256191">
            <w:pPr>
              <w:keepNext/>
              <w:outlineLvl w:val="3"/>
              <w:rPr>
                <w:rFonts w:asciiTheme="minorHAnsi" w:hAnsiTheme="minorHAnsi"/>
              </w:rPr>
            </w:pPr>
          </w:p>
        </w:tc>
        <w:tc>
          <w:tcPr>
            <w:tcW w:w="552" w:type="pct"/>
          </w:tcPr>
          <w:p w:rsidR="00256191" w:rsidRPr="00F02F9D" w:rsidRDefault="00256191" w:rsidP="00256191">
            <w:pPr>
              <w:keepNext/>
              <w:outlineLvl w:val="3"/>
              <w:rPr>
                <w:rFonts w:asciiTheme="minorHAnsi" w:hAnsiTheme="minorHAnsi"/>
              </w:rPr>
            </w:pPr>
          </w:p>
        </w:tc>
        <w:tc>
          <w:tcPr>
            <w:tcW w:w="1628" w:type="pct"/>
          </w:tcPr>
          <w:p w:rsidR="00256191" w:rsidRPr="00F02F9D" w:rsidRDefault="00256191" w:rsidP="00256191">
            <w:pPr>
              <w:keepNext/>
              <w:outlineLvl w:val="3"/>
              <w:rPr>
                <w:rFonts w:asciiTheme="minorHAnsi" w:hAnsiTheme="minorHAnsi"/>
              </w:rPr>
            </w:pPr>
          </w:p>
        </w:tc>
      </w:tr>
      <w:tr w:rsidR="00256191" w:rsidRPr="00F02F9D" w:rsidTr="00256191">
        <w:tc>
          <w:tcPr>
            <w:tcW w:w="1369" w:type="pct"/>
          </w:tcPr>
          <w:p w:rsidR="00256191" w:rsidRPr="00F02F9D" w:rsidRDefault="00256191" w:rsidP="00256191">
            <w:pPr>
              <w:keepNext/>
              <w:outlineLvl w:val="3"/>
              <w:rPr>
                <w:rFonts w:asciiTheme="minorHAnsi" w:hAnsiTheme="minorHAnsi"/>
              </w:rPr>
            </w:pPr>
          </w:p>
        </w:tc>
        <w:tc>
          <w:tcPr>
            <w:tcW w:w="225" w:type="pct"/>
          </w:tcPr>
          <w:p w:rsidR="00256191" w:rsidRPr="00F02F9D" w:rsidRDefault="00256191" w:rsidP="00256191">
            <w:pPr>
              <w:keepNext/>
              <w:outlineLvl w:val="3"/>
              <w:rPr>
                <w:rFonts w:asciiTheme="minorHAnsi" w:hAnsiTheme="minorHAnsi"/>
              </w:rPr>
            </w:pPr>
          </w:p>
        </w:tc>
        <w:tc>
          <w:tcPr>
            <w:tcW w:w="225" w:type="pct"/>
            <w:gridSpan w:val="2"/>
          </w:tcPr>
          <w:p w:rsidR="00256191" w:rsidRPr="00F02F9D" w:rsidRDefault="00256191" w:rsidP="00256191">
            <w:pPr>
              <w:keepNext/>
              <w:outlineLvl w:val="3"/>
              <w:rPr>
                <w:rFonts w:asciiTheme="minorHAnsi" w:hAnsiTheme="minorHAnsi"/>
              </w:rPr>
            </w:pPr>
          </w:p>
        </w:tc>
        <w:tc>
          <w:tcPr>
            <w:tcW w:w="224" w:type="pct"/>
          </w:tcPr>
          <w:p w:rsidR="00256191" w:rsidRPr="00F02F9D" w:rsidRDefault="00256191" w:rsidP="00256191">
            <w:pPr>
              <w:keepNext/>
              <w:outlineLvl w:val="3"/>
              <w:rPr>
                <w:rFonts w:asciiTheme="minorHAnsi" w:hAnsiTheme="minorHAnsi"/>
              </w:rPr>
            </w:pPr>
          </w:p>
        </w:tc>
        <w:tc>
          <w:tcPr>
            <w:tcW w:w="190" w:type="pct"/>
          </w:tcPr>
          <w:p w:rsidR="00256191" w:rsidRPr="00F02F9D" w:rsidRDefault="00256191" w:rsidP="00256191">
            <w:pPr>
              <w:keepNext/>
              <w:outlineLvl w:val="3"/>
              <w:rPr>
                <w:rFonts w:asciiTheme="minorHAnsi" w:hAnsiTheme="minorHAnsi"/>
              </w:rPr>
            </w:pPr>
          </w:p>
        </w:tc>
        <w:tc>
          <w:tcPr>
            <w:tcW w:w="190" w:type="pct"/>
          </w:tcPr>
          <w:p w:rsidR="00256191" w:rsidRPr="00F02F9D" w:rsidRDefault="00256191" w:rsidP="00256191">
            <w:pPr>
              <w:keepNext/>
              <w:outlineLvl w:val="3"/>
              <w:rPr>
                <w:rFonts w:asciiTheme="minorHAnsi" w:hAnsiTheme="minorHAnsi"/>
              </w:rPr>
            </w:pPr>
          </w:p>
        </w:tc>
        <w:tc>
          <w:tcPr>
            <w:tcW w:w="203" w:type="pct"/>
          </w:tcPr>
          <w:p w:rsidR="00256191" w:rsidRPr="00F02F9D" w:rsidRDefault="00256191" w:rsidP="00256191">
            <w:pPr>
              <w:keepNext/>
              <w:outlineLvl w:val="3"/>
              <w:rPr>
                <w:rFonts w:asciiTheme="minorHAnsi" w:hAnsiTheme="minorHAnsi"/>
              </w:rPr>
            </w:pPr>
          </w:p>
        </w:tc>
        <w:tc>
          <w:tcPr>
            <w:tcW w:w="194" w:type="pct"/>
          </w:tcPr>
          <w:p w:rsidR="00256191" w:rsidRPr="00F02F9D" w:rsidRDefault="00256191" w:rsidP="00256191">
            <w:pPr>
              <w:keepNext/>
              <w:outlineLvl w:val="3"/>
              <w:rPr>
                <w:rFonts w:asciiTheme="minorHAnsi" w:hAnsiTheme="minorHAnsi"/>
              </w:rPr>
            </w:pPr>
          </w:p>
        </w:tc>
        <w:tc>
          <w:tcPr>
            <w:tcW w:w="552" w:type="pct"/>
          </w:tcPr>
          <w:p w:rsidR="00256191" w:rsidRPr="00F02F9D" w:rsidRDefault="00256191" w:rsidP="00256191">
            <w:pPr>
              <w:keepNext/>
              <w:outlineLvl w:val="3"/>
              <w:rPr>
                <w:rFonts w:asciiTheme="minorHAnsi" w:hAnsiTheme="minorHAnsi"/>
              </w:rPr>
            </w:pPr>
          </w:p>
        </w:tc>
        <w:tc>
          <w:tcPr>
            <w:tcW w:w="1628" w:type="pct"/>
          </w:tcPr>
          <w:p w:rsidR="00256191" w:rsidRPr="00F02F9D" w:rsidRDefault="00256191" w:rsidP="00256191">
            <w:pPr>
              <w:keepNext/>
              <w:outlineLvl w:val="3"/>
              <w:rPr>
                <w:rFonts w:asciiTheme="minorHAnsi" w:hAnsiTheme="minorHAnsi"/>
              </w:rPr>
            </w:pPr>
          </w:p>
        </w:tc>
      </w:tr>
      <w:tr w:rsidR="00256191" w:rsidRPr="00F02F9D" w:rsidTr="00256191">
        <w:tc>
          <w:tcPr>
            <w:tcW w:w="1369" w:type="pct"/>
          </w:tcPr>
          <w:p w:rsidR="00256191" w:rsidRPr="00F02F9D" w:rsidRDefault="00256191" w:rsidP="00256191">
            <w:pPr>
              <w:keepNext/>
              <w:outlineLvl w:val="3"/>
              <w:rPr>
                <w:rFonts w:asciiTheme="minorHAnsi" w:hAnsiTheme="minorHAnsi"/>
              </w:rPr>
            </w:pPr>
          </w:p>
        </w:tc>
        <w:tc>
          <w:tcPr>
            <w:tcW w:w="225" w:type="pct"/>
          </w:tcPr>
          <w:p w:rsidR="00256191" w:rsidRPr="00F02F9D" w:rsidRDefault="00256191" w:rsidP="00256191">
            <w:pPr>
              <w:keepNext/>
              <w:outlineLvl w:val="3"/>
              <w:rPr>
                <w:rFonts w:asciiTheme="minorHAnsi" w:hAnsiTheme="minorHAnsi"/>
              </w:rPr>
            </w:pPr>
          </w:p>
        </w:tc>
        <w:tc>
          <w:tcPr>
            <w:tcW w:w="225" w:type="pct"/>
            <w:gridSpan w:val="2"/>
          </w:tcPr>
          <w:p w:rsidR="00256191" w:rsidRPr="00F02F9D" w:rsidRDefault="00256191" w:rsidP="00256191">
            <w:pPr>
              <w:keepNext/>
              <w:outlineLvl w:val="3"/>
              <w:rPr>
                <w:rFonts w:asciiTheme="minorHAnsi" w:hAnsiTheme="minorHAnsi"/>
              </w:rPr>
            </w:pPr>
          </w:p>
        </w:tc>
        <w:tc>
          <w:tcPr>
            <w:tcW w:w="224" w:type="pct"/>
          </w:tcPr>
          <w:p w:rsidR="00256191" w:rsidRPr="00F02F9D" w:rsidRDefault="00256191" w:rsidP="00256191">
            <w:pPr>
              <w:keepNext/>
              <w:outlineLvl w:val="3"/>
              <w:rPr>
                <w:rFonts w:asciiTheme="minorHAnsi" w:hAnsiTheme="minorHAnsi"/>
              </w:rPr>
            </w:pPr>
          </w:p>
        </w:tc>
        <w:tc>
          <w:tcPr>
            <w:tcW w:w="190" w:type="pct"/>
          </w:tcPr>
          <w:p w:rsidR="00256191" w:rsidRPr="00F02F9D" w:rsidRDefault="00256191" w:rsidP="00256191">
            <w:pPr>
              <w:keepNext/>
              <w:outlineLvl w:val="3"/>
              <w:rPr>
                <w:rFonts w:asciiTheme="minorHAnsi" w:hAnsiTheme="minorHAnsi"/>
              </w:rPr>
            </w:pPr>
          </w:p>
        </w:tc>
        <w:tc>
          <w:tcPr>
            <w:tcW w:w="190" w:type="pct"/>
          </w:tcPr>
          <w:p w:rsidR="00256191" w:rsidRPr="00F02F9D" w:rsidRDefault="00256191" w:rsidP="00256191">
            <w:pPr>
              <w:keepNext/>
              <w:outlineLvl w:val="3"/>
              <w:rPr>
                <w:rFonts w:asciiTheme="minorHAnsi" w:hAnsiTheme="minorHAnsi"/>
              </w:rPr>
            </w:pPr>
          </w:p>
        </w:tc>
        <w:tc>
          <w:tcPr>
            <w:tcW w:w="203" w:type="pct"/>
          </w:tcPr>
          <w:p w:rsidR="00256191" w:rsidRPr="00F02F9D" w:rsidRDefault="00256191" w:rsidP="00256191">
            <w:pPr>
              <w:keepNext/>
              <w:outlineLvl w:val="3"/>
              <w:rPr>
                <w:rFonts w:asciiTheme="minorHAnsi" w:hAnsiTheme="minorHAnsi"/>
              </w:rPr>
            </w:pPr>
          </w:p>
        </w:tc>
        <w:tc>
          <w:tcPr>
            <w:tcW w:w="194" w:type="pct"/>
          </w:tcPr>
          <w:p w:rsidR="00256191" w:rsidRPr="00F02F9D" w:rsidRDefault="00256191" w:rsidP="00256191">
            <w:pPr>
              <w:keepNext/>
              <w:outlineLvl w:val="3"/>
              <w:rPr>
                <w:rFonts w:asciiTheme="minorHAnsi" w:hAnsiTheme="minorHAnsi"/>
              </w:rPr>
            </w:pPr>
          </w:p>
        </w:tc>
        <w:tc>
          <w:tcPr>
            <w:tcW w:w="552" w:type="pct"/>
          </w:tcPr>
          <w:p w:rsidR="00256191" w:rsidRPr="00F02F9D" w:rsidRDefault="00256191" w:rsidP="00256191">
            <w:pPr>
              <w:keepNext/>
              <w:outlineLvl w:val="3"/>
              <w:rPr>
                <w:rFonts w:asciiTheme="minorHAnsi" w:hAnsiTheme="minorHAnsi"/>
              </w:rPr>
            </w:pPr>
          </w:p>
        </w:tc>
        <w:tc>
          <w:tcPr>
            <w:tcW w:w="1628" w:type="pct"/>
          </w:tcPr>
          <w:p w:rsidR="00256191" w:rsidRPr="00F02F9D" w:rsidRDefault="00256191" w:rsidP="00256191">
            <w:pPr>
              <w:keepNext/>
              <w:outlineLvl w:val="3"/>
              <w:rPr>
                <w:rFonts w:asciiTheme="minorHAnsi" w:hAnsiTheme="minorHAnsi"/>
              </w:rPr>
            </w:pPr>
          </w:p>
        </w:tc>
      </w:tr>
      <w:tr w:rsidR="00256191" w:rsidRPr="00F02F9D" w:rsidTr="00256191">
        <w:tc>
          <w:tcPr>
            <w:tcW w:w="1369" w:type="pct"/>
          </w:tcPr>
          <w:p w:rsidR="00256191" w:rsidRPr="00F02F9D" w:rsidRDefault="00256191" w:rsidP="00256191">
            <w:pPr>
              <w:keepNext/>
              <w:outlineLvl w:val="3"/>
              <w:rPr>
                <w:rFonts w:asciiTheme="minorHAnsi" w:hAnsiTheme="minorHAnsi"/>
              </w:rPr>
            </w:pPr>
          </w:p>
        </w:tc>
        <w:tc>
          <w:tcPr>
            <w:tcW w:w="225" w:type="pct"/>
          </w:tcPr>
          <w:p w:rsidR="00256191" w:rsidRPr="00F02F9D" w:rsidRDefault="00256191" w:rsidP="00256191">
            <w:pPr>
              <w:keepNext/>
              <w:outlineLvl w:val="3"/>
              <w:rPr>
                <w:rFonts w:asciiTheme="minorHAnsi" w:hAnsiTheme="minorHAnsi"/>
              </w:rPr>
            </w:pPr>
          </w:p>
        </w:tc>
        <w:tc>
          <w:tcPr>
            <w:tcW w:w="225" w:type="pct"/>
            <w:gridSpan w:val="2"/>
          </w:tcPr>
          <w:p w:rsidR="00256191" w:rsidRPr="00F02F9D" w:rsidRDefault="00256191" w:rsidP="00256191">
            <w:pPr>
              <w:keepNext/>
              <w:outlineLvl w:val="3"/>
              <w:rPr>
                <w:rFonts w:asciiTheme="minorHAnsi" w:hAnsiTheme="minorHAnsi"/>
              </w:rPr>
            </w:pPr>
          </w:p>
        </w:tc>
        <w:tc>
          <w:tcPr>
            <w:tcW w:w="224" w:type="pct"/>
          </w:tcPr>
          <w:p w:rsidR="00256191" w:rsidRPr="00F02F9D" w:rsidRDefault="00256191" w:rsidP="00256191">
            <w:pPr>
              <w:keepNext/>
              <w:outlineLvl w:val="3"/>
              <w:rPr>
                <w:rFonts w:asciiTheme="minorHAnsi" w:hAnsiTheme="minorHAnsi"/>
              </w:rPr>
            </w:pPr>
          </w:p>
        </w:tc>
        <w:tc>
          <w:tcPr>
            <w:tcW w:w="190" w:type="pct"/>
          </w:tcPr>
          <w:p w:rsidR="00256191" w:rsidRPr="00F02F9D" w:rsidRDefault="00256191" w:rsidP="00256191">
            <w:pPr>
              <w:keepNext/>
              <w:outlineLvl w:val="3"/>
              <w:rPr>
                <w:rFonts w:asciiTheme="minorHAnsi" w:hAnsiTheme="minorHAnsi"/>
              </w:rPr>
            </w:pPr>
          </w:p>
        </w:tc>
        <w:tc>
          <w:tcPr>
            <w:tcW w:w="190" w:type="pct"/>
          </w:tcPr>
          <w:p w:rsidR="00256191" w:rsidRPr="00F02F9D" w:rsidRDefault="00256191" w:rsidP="00256191">
            <w:pPr>
              <w:keepNext/>
              <w:outlineLvl w:val="3"/>
              <w:rPr>
                <w:rFonts w:asciiTheme="minorHAnsi" w:hAnsiTheme="minorHAnsi"/>
              </w:rPr>
            </w:pPr>
          </w:p>
        </w:tc>
        <w:tc>
          <w:tcPr>
            <w:tcW w:w="203" w:type="pct"/>
          </w:tcPr>
          <w:p w:rsidR="00256191" w:rsidRPr="00F02F9D" w:rsidRDefault="00256191" w:rsidP="00256191">
            <w:pPr>
              <w:keepNext/>
              <w:outlineLvl w:val="3"/>
              <w:rPr>
                <w:rFonts w:asciiTheme="minorHAnsi" w:hAnsiTheme="minorHAnsi"/>
              </w:rPr>
            </w:pPr>
          </w:p>
        </w:tc>
        <w:tc>
          <w:tcPr>
            <w:tcW w:w="194" w:type="pct"/>
          </w:tcPr>
          <w:p w:rsidR="00256191" w:rsidRPr="00F02F9D" w:rsidRDefault="00256191" w:rsidP="00256191">
            <w:pPr>
              <w:keepNext/>
              <w:outlineLvl w:val="3"/>
              <w:rPr>
                <w:rFonts w:asciiTheme="minorHAnsi" w:hAnsiTheme="minorHAnsi"/>
              </w:rPr>
            </w:pPr>
          </w:p>
        </w:tc>
        <w:tc>
          <w:tcPr>
            <w:tcW w:w="552" w:type="pct"/>
          </w:tcPr>
          <w:p w:rsidR="00256191" w:rsidRPr="00F02F9D" w:rsidRDefault="00256191" w:rsidP="00256191">
            <w:pPr>
              <w:keepNext/>
              <w:outlineLvl w:val="3"/>
              <w:rPr>
                <w:rFonts w:asciiTheme="minorHAnsi" w:hAnsiTheme="minorHAnsi"/>
              </w:rPr>
            </w:pPr>
          </w:p>
        </w:tc>
        <w:tc>
          <w:tcPr>
            <w:tcW w:w="1628" w:type="pct"/>
          </w:tcPr>
          <w:p w:rsidR="00256191" w:rsidRPr="00F02F9D" w:rsidRDefault="00256191" w:rsidP="00256191">
            <w:pPr>
              <w:keepNext/>
              <w:outlineLvl w:val="3"/>
              <w:rPr>
                <w:rFonts w:asciiTheme="minorHAnsi" w:hAnsiTheme="minorHAnsi"/>
              </w:rPr>
            </w:pPr>
          </w:p>
        </w:tc>
      </w:tr>
      <w:tr w:rsidR="00256191" w:rsidRPr="00F02F9D" w:rsidTr="00256191">
        <w:tc>
          <w:tcPr>
            <w:tcW w:w="1369" w:type="pct"/>
          </w:tcPr>
          <w:p w:rsidR="00256191" w:rsidRPr="00F02F9D" w:rsidRDefault="00256191" w:rsidP="00256191">
            <w:pPr>
              <w:keepNext/>
              <w:outlineLvl w:val="3"/>
              <w:rPr>
                <w:rFonts w:asciiTheme="minorHAnsi" w:hAnsiTheme="minorHAnsi"/>
              </w:rPr>
            </w:pPr>
          </w:p>
        </w:tc>
        <w:tc>
          <w:tcPr>
            <w:tcW w:w="225" w:type="pct"/>
          </w:tcPr>
          <w:p w:rsidR="00256191" w:rsidRPr="00F02F9D" w:rsidRDefault="00256191" w:rsidP="00256191">
            <w:pPr>
              <w:keepNext/>
              <w:outlineLvl w:val="3"/>
              <w:rPr>
                <w:rFonts w:asciiTheme="minorHAnsi" w:hAnsiTheme="minorHAnsi"/>
              </w:rPr>
            </w:pPr>
          </w:p>
        </w:tc>
        <w:tc>
          <w:tcPr>
            <w:tcW w:w="225" w:type="pct"/>
            <w:gridSpan w:val="2"/>
          </w:tcPr>
          <w:p w:rsidR="00256191" w:rsidRPr="00F02F9D" w:rsidRDefault="00256191" w:rsidP="00256191">
            <w:pPr>
              <w:keepNext/>
              <w:outlineLvl w:val="3"/>
              <w:rPr>
                <w:rFonts w:asciiTheme="minorHAnsi" w:hAnsiTheme="minorHAnsi"/>
              </w:rPr>
            </w:pPr>
          </w:p>
        </w:tc>
        <w:tc>
          <w:tcPr>
            <w:tcW w:w="224" w:type="pct"/>
          </w:tcPr>
          <w:p w:rsidR="00256191" w:rsidRPr="00F02F9D" w:rsidRDefault="00256191" w:rsidP="00256191">
            <w:pPr>
              <w:keepNext/>
              <w:outlineLvl w:val="3"/>
              <w:rPr>
                <w:rFonts w:asciiTheme="minorHAnsi" w:hAnsiTheme="minorHAnsi"/>
              </w:rPr>
            </w:pPr>
          </w:p>
        </w:tc>
        <w:tc>
          <w:tcPr>
            <w:tcW w:w="190" w:type="pct"/>
          </w:tcPr>
          <w:p w:rsidR="00256191" w:rsidRPr="00F02F9D" w:rsidRDefault="00256191" w:rsidP="00256191">
            <w:pPr>
              <w:keepNext/>
              <w:outlineLvl w:val="3"/>
              <w:rPr>
                <w:rFonts w:asciiTheme="minorHAnsi" w:hAnsiTheme="minorHAnsi"/>
              </w:rPr>
            </w:pPr>
          </w:p>
        </w:tc>
        <w:tc>
          <w:tcPr>
            <w:tcW w:w="190" w:type="pct"/>
          </w:tcPr>
          <w:p w:rsidR="00256191" w:rsidRPr="00F02F9D" w:rsidRDefault="00256191" w:rsidP="00256191">
            <w:pPr>
              <w:keepNext/>
              <w:outlineLvl w:val="3"/>
              <w:rPr>
                <w:rFonts w:asciiTheme="minorHAnsi" w:hAnsiTheme="minorHAnsi"/>
              </w:rPr>
            </w:pPr>
          </w:p>
        </w:tc>
        <w:tc>
          <w:tcPr>
            <w:tcW w:w="203" w:type="pct"/>
          </w:tcPr>
          <w:p w:rsidR="00256191" w:rsidRPr="00F02F9D" w:rsidRDefault="00256191" w:rsidP="00256191">
            <w:pPr>
              <w:keepNext/>
              <w:outlineLvl w:val="3"/>
              <w:rPr>
                <w:rFonts w:asciiTheme="minorHAnsi" w:hAnsiTheme="minorHAnsi"/>
              </w:rPr>
            </w:pPr>
          </w:p>
        </w:tc>
        <w:tc>
          <w:tcPr>
            <w:tcW w:w="194" w:type="pct"/>
          </w:tcPr>
          <w:p w:rsidR="00256191" w:rsidRPr="00F02F9D" w:rsidRDefault="00256191" w:rsidP="00256191">
            <w:pPr>
              <w:keepNext/>
              <w:outlineLvl w:val="3"/>
              <w:rPr>
                <w:rFonts w:asciiTheme="minorHAnsi" w:hAnsiTheme="minorHAnsi"/>
              </w:rPr>
            </w:pPr>
          </w:p>
        </w:tc>
        <w:tc>
          <w:tcPr>
            <w:tcW w:w="552" w:type="pct"/>
          </w:tcPr>
          <w:p w:rsidR="00256191" w:rsidRPr="00F02F9D" w:rsidRDefault="00256191" w:rsidP="00256191">
            <w:pPr>
              <w:keepNext/>
              <w:outlineLvl w:val="3"/>
              <w:rPr>
                <w:rFonts w:asciiTheme="minorHAnsi" w:hAnsiTheme="minorHAnsi"/>
              </w:rPr>
            </w:pPr>
          </w:p>
        </w:tc>
        <w:tc>
          <w:tcPr>
            <w:tcW w:w="1628" w:type="pct"/>
          </w:tcPr>
          <w:p w:rsidR="00256191" w:rsidRPr="00F02F9D" w:rsidRDefault="00256191" w:rsidP="00256191">
            <w:pPr>
              <w:keepNext/>
              <w:outlineLvl w:val="3"/>
              <w:rPr>
                <w:rFonts w:asciiTheme="minorHAnsi" w:hAnsiTheme="minorHAnsi"/>
              </w:rPr>
            </w:pPr>
          </w:p>
        </w:tc>
      </w:tr>
      <w:tr w:rsidR="00256191" w:rsidRPr="00F02F9D" w:rsidTr="00256191">
        <w:tc>
          <w:tcPr>
            <w:tcW w:w="1369" w:type="pct"/>
          </w:tcPr>
          <w:p w:rsidR="00256191" w:rsidRPr="00F02F9D" w:rsidRDefault="00256191" w:rsidP="00256191">
            <w:pPr>
              <w:keepNext/>
              <w:outlineLvl w:val="3"/>
              <w:rPr>
                <w:rFonts w:asciiTheme="minorHAnsi" w:hAnsiTheme="minorHAnsi"/>
              </w:rPr>
            </w:pPr>
          </w:p>
        </w:tc>
        <w:tc>
          <w:tcPr>
            <w:tcW w:w="225" w:type="pct"/>
          </w:tcPr>
          <w:p w:rsidR="00256191" w:rsidRPr="00F02F9D" w:rsidRDefault="00256191" w:rsidP="00256191">
            <w:pPr>
              <w:keepNext/>
              <w:outlineLvl w:val="3"/>
              <w:rPr>
                <w:rFonts w:asciiTheme="minorHAnsi" w:hAnsiTheme="minorHAnsi"/>
              </w:rPr>
            </w:pPr>
          </w:p>
        </w:tc>
        <w:tc>
          <w:tcPr>
            <w:tcW w:w="225" w:type="pct"/>
            <w:gridSpan w:val="2"/>
          </w:tcPr>
          <w:p w:rsidR="00256191" w:rsidRPr="00F02F9D" w:rsidRDefault="00256191" w:rsidP="00256191">
            <w:pPr>
              <w:keepNext/>
              <w:outlineLvl w:val="3"/>
              <w:rPr>
                <w:rFonts w:asciiTheme="minorHAnsi" w:hAnsiTheme="minorHAnsi"/>
              </w:rPr>
            </w:pPr>
          </w:p>
        </w:tc>
        <w:tc>
          <w:tcPr>
            <w:tcW w:w="224" w:type="pct"/>
          </w:tcPr>
          <w:p w:rsidR="00256191" w:rsidRPr="00F02F9D" w:rsidRDefault="00256191" w:rsidP="00256191">
            <w:pPr>
              <w:keepNext/>
              <w:outlineLvl w:val="3"/>
              <w:rPr>
                <w:rFonts w:asciiTheme="minorHAnsi" w:hAnsiTheme="minorHAnsi"/>
              </w:rPr>
            </w:pPr>
          </w:p>
        </w:tc>
        <w:tc>
          <w:tcPr>
            <w:tcW w:w="190" w:type="pct"/>
          </w:tcPr>
          <w:p w:rsidR="00256191" w:rsidRPr="00F02F9D" w:rsidRDefault="00256191" w:rsidP="00256191">
            <w:pPr>
              <w:keepNext/>
              <w:outlineLvl w:val="3"/>
              <w:rPr>
                <w:rFonts w:asciiTheme="minorHAnsi" w:hAnsiTheme="minorHAnsi"/>
              </w:rPr>
            </w:pPr>
          </w:p>
        </w:tc>
        <w:tc>
          <w:tcPr>
            <w:tcW w:w="190" w:type="pct"/>
          </w:tcPr>
          <w:p w:rsidR="00256191" w:rsidRPr="00F02F9D" w:rsidRDefault="00256191" w:rsidP="00256191">
            <w:pPr>
              <w:keepNext/>
              <w:outlineLvl w:val="3"/>
              <w:rPr>
                <w:rFonts w:asciiTheme="minorHAnsi" w:hAnsiTheme="minorHAnsi"/>
              </w:rPr>
            </w:pPr>
          </w:p>
        </w:tc>
        <w:tc>
          <w:tcPr>
            <w:tcW w:w="203" w:type="pct"/>
          </w:tcPr>
          <w:p w:rsidR="00256191" w:rsidRPr="00F02F9D" w:rsidRDefault="00256191" w:rsidP="00256191">
            <w:pPr>
              <w:keepNext/>
              <w:outlineLvl w:val="3"/>
              <w:rPr>
                <w:rFonts w:asciiTheme="minorHAnsi" w:hAnsiTheme="minorHAnsi"/>
              </w:rPr>
            </w:pPr>
          </w:p>
        </w:tc>
        <w:tc>
          <w:tcPr>
            <w:tcW w:w="194" w:type="pct"/>
          </w:tcPr>
          <w:p w:rsidR="00256191" w:rsidRPr="00F02F9D" w:rsidRDefault="00256191" w:rsidP="00256191">
            <w:pPr>
              <w:keepNext/>
              <w:outlineLvl w:val="3"/>
              <w:rPr>
                <w:rFonts w:asciiTheme="minorHAnsi" w:hAnsiTheme="minorHAnsi"/>
              </w:rPr>
            </w:pPr>
          </w:p>
        </w:tc>
        <w:tc>
          <w:tcPr>
            <w:tcW w:w="552" w:type="pct"/>
          </w:tcPr>
          <w:p w:rsidR="00256191" w:rsidRPr="00F02F9D" w:rsidRDefault="00256191" w:rsidP="00256191">
            <w:pPr>
              <w:keepNext/>
              <w:outlineLvl w:val="3"/>
              <w:rPr>
                <w:rFonts w:asciiTheme="minorHAnsi" w:hAnsiTheme="minorHAnsi"/>
              </w:rPr>
            </w:pPr>
          </w:p>
        </w:tc>
        <w:tc>
          <w:tcPr>
            <w:tcW w:w="1628" w:type="pct"/>
          </w:tcPr>
          <w:p w:rsidR="00256191" w:rsidRPr="00F02F9D" w:rsidRDefault="00256191" w:rsidP="00256191">
            <w:pPr>
              <w:keepNext/>
              <w:outlineLvl w:val="3"/>
              <w:rPr>
                <w:rFonts w:asciiTheme="minorHAnsi" w:hAnsiTheme="minorHAnsi"/>
              </w:rPr>
            </w:pPr>
          </w:p>
        </w:tc>
      </w:tr>
      <w:tr w:rsidR="00256191" w:rsidRPr="00F02F9D" w:rsidTr="00256191">
        <w:tc>
          <w:tcPr>
            <w:tcW w:w="1369" w:type="pct"/>
          </w:tcPr>
          <w:p w:rsidR="00256191" w:rsidRPr="00F02F9D" w:rsidRDefault="00256191" w:rsidP="00256191">
            <w:pPr>
              <w:keepNext/>
              <w:outlineLvl w:val="3"/>
              <w:rPr>
                <w:rFonts w:asciiTheme="minorHAnsi" w:hAnsiTheme="minorHAnsi"/>
              </w:rPr>
            </w:pPr>
          </w:p>
        </w:tc>
        <w:tc>
          <w:tcPr>
            <w:tcW w:w="225" w:type="pct"/>
          </w:tcPr>
          <w:p w:rsidR="00256191" w:rsidRPr="00F02F9D" w:rsidRDefault="00256191" w:rsidP="00256191">
            <w:pPr>
              <w:keepNext/>
              <w:outlineLvl w:val="3"/>
              <w:rPr>
                <w:rFonts w:asciiTheme="minorHAnsi" w:hAnsiTheme="minorHAnsi"/>
              </w:rPr>
            </w:pPr>
          </w:p>
        </w:tc>
        <w:tc>
          <w:tcPr>
            <w:tcW w:w="225" w:type="pct"/>
            <w:gridSpan w:val="2"/>
          </w:tcPr>
          <w:p w:rsidR="00256191" w:rsidRPr="00F02F9D" w:rsidRDefault="00256191" w:rsidP="00256191">
            <w:pPr>
              <w:keepNext/>
              <w:outlineLvl w:val="3"/>
              <w:rPr>
                <w:rFonts w:asciiTheme="minorHAnsi" w:hAnsiTheme="minorHAnsi"/>
              </w:rPr>
            </w:pPr>
          </w:p>
        </w:tc>
        <w:tc>
          <w:tcPr>
            <w:tcW w:w="224" w:type="pct"/>
          </w:tcPr>
          <w:p w:rsidR="00256191" w:rsidRPr="00F02F9D" w:rsidRDefault="00256191" w:rsidP="00256191">
            <w:pPr>
              <w:keepNext/>
              <w:outlineLvl w:val="3"/>
              <w:rPr>
                <w:rFonts w:asciiTheme="minorHAnsi" w:hAnsiTheme="minorHAnsi"/>
              </w:rPr>
            </w:pPr>
          </w:p>
        </w:tc>
        <w:tc>
          <w:tcPr>
            <w:tcW w:w="190" w:type="pct"/>
          </w:tcPr>
          <w:p w:rsidR="00256191" w:rsidRPr="00F02F9D" w:rsidRDefault="00256191" w:rsidP="00256191">
            <w:pPr>
              <w:keepNext/>
              <w:outlineLvl w:val="3"/>
              <w:rPr>
                <w:rFonts w:asciiTheme="minorHAnsi" w:hAnsiTheme="minorHAnsi"/>
              </w:rPr>
            </w:pPr>
          </w:p>
        </w:tc>
        <w:tc>
          <w:tcPr>
            <w:tcW w:w="190" w:type="pct"/>
          </w:tcPr>
          <w:p w:rsidR="00256191" w:rsidRPr="00F02F9D" w:rsidRDefault="00256191" w:rsidP="00256191">
            <w:pPr>
              <w:keepNext/>
              <w:outlineLvl w:val="3"/>
              <w:rPr>
                <w:rFonts w:asciiTheme="minorHAnsi" w:hAnsiTheme="minorHAnsi"/>
              </w:rPr>
            </w:pPr>
          </w:p>
        </w:tc>
        <w:tc>
          <w:tcPr>
            <w:tcW w:w="203" w:type="pct"/>
          </w:tcPr>
          <w:p w:rsidR="00256191" w:rsidRPr="00F02F9D" w:rsidRDefault="00256191" w:rsidP="00256191">
            <w:pPr>
              <w:keepNext/>
              <w:outlineLvl w:val="3"/>
              <w:rPr>
                <w:rFonts w:asciiTheme="minorHAnsi" w:hAnsiTheme="minorHAnsi"/>
              </w:rPr>
            </w:pPr>
          </w:p>
        </w:tc>
        <w:tc>
          <w:tcPr>
            <w:tcW w:w="194" w:type="pct"/>
          </w:tcPr>
          <w:p w:rsidR="00256191" w:rsidRPr="00F02F9D" w:rsidRDefault="00256191" w:rsidP="00256191">
            <w:pPr>
              <w:keepNext/>
              <w:outlineLvl w:val="3"/>
              <w:rPr>
                <w:rFonts w:asciiTheme="minorHAnsi" w:hAnsiTheme="minorHAnsi"/>
              </w:rPr>
            </w:pPr>
          </w:p>
        </w:tc>
        <w:tc>
          <w:tcPr>
            <w:tcW w:w="552" w:type="pct"/>
          </w:tcPr>
          <w:p w:rsidR="00256191" w:rsidRPr="00F02F9D" w:rsidRDefault="00256191" w:rsidP="00256191">
            <w:pPr>
              <w:keepNext/>
              <w:outlineLvl w:val="3"/>
              <w:rPr>
                <w:rFonts w:asciiTheme="minorHAnsi" w:hAnsiTheme="minorHAnsi"/>
              </w:rPr>
            </w:pPr>
          </w:p>
        </w:tc>
        <w:tc>
          <w:tcPr>
            <w:tcW w:w="1628" w:type="pct"/>
          </w:tcPr>
          <w:p w:rsidR="00256191" w:rsidRPr="00F02F9D" w:rsidRDefault="00256191" w:rsidP="00256191">
            <w:pPr>
              <w:keepNext/>
              <w:outlineLvl w:val="3"/>
              <w:rPr>
                <w:rFonts w:asciiTheme="minorHAnsi" w:hAnsiTheme="minorHAnsi"/>
              </w:rPr>
            </w:pPr>
          </w:p>
        </w:tc>
      </w:tr>
    </w:tbl>
    <w:p w:rsidR="00256191" w:rsidRPr="00F02F9D" w:rsidRDefault="00256191" w:rsidP="00F11D9A">
      <w:pPr>
        <w:rPr>
          <w:u w:val="single"/>
        </w:rPr>
        <w:sectPr w:rsidR="00256191" w:rsidRPr="00F02F9D" w:rsidSect="000E4499">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350" w:left="1440" w:header="720" w:footer="720" w:gutter="0"/>
          <w:cols w:space="720"/>
          <w:docGrid w:linePitch="360"/>
        </w:sectPr>
      </w:pPr>
    </w:p>
    <w:p w:rsidR="00BB40BB" w:rsidRPr="00F02F9D" w:rsidRDefault="00BB40BB" w:rsidP="00F11D9A">
      <w:pPr>
        <w:rPr>
          <w:u w:val="single"/>
        </w:rPr>
      </w:pPr>
      <w:r w:rsidRPr="00F02F9D">
        <w:rPr>
          <w:u w:val="single"/>
        </w:rPr>
        <w:lastRenderedPageBreak/>
        <w:t xml:space="preserve">Step </w:t>
      </w:r>
      <w:r w:rsidR="00256191" w:rsidRPr="00F02F9D">
        <w:rPr>
          <w:u w:val="single"/>
        </w:rPr>
        <w:t>4</w:t>
      </w:r>
      <w:r w:rsidRPr="00F02F9D">
        <w:rPr>
          <w:u w:val="single"/>
        </w:rPr>
        <w:t>: Identify Similarities</w:t>
      </w:r>
      <w:r w:rsidR="008F65E4" w:rsidRPr="00F02F9D">
        <w:rPr>
          <w:u w:val="single"/>
        </w:rPr>
        <w:t xml:space="preserve"> Between Gaps</w:t>
      </w:r>
    </w:p>
    <w:p w:rsidR="00BB40BB" w:rsidRPr="00F02F9D" w:rsidRDefault="00BB40BB" w:rsidP="00F24B04">
      <w:pPr>
        <w:rPr>
          <w:sz w:val="18"/>
          <w:szCs w:val="18"/>
        </w:rPr>
      </w:pPr>
      <w:r w:rsidRPr="00F02F9D">
        <w:t xml:space="preserve">In the table below, identify any similarities between the resilience gaps recorded above. </w:t>
      </w:r>
      <w:r w:rsidR="009F7AE2" w:rsidRPr="00F02F9D">
        <w:t>Similarities may be geographic (e.g.</w:t>
      </w:r>
      <w:r w:rsidR="000D347C" w:rsidRPr="00F02F9D">
        <w:t>,</w:t>
      </w:r>
      <w:r w:rsidR="009F7AE2" w:rsidRPr="00F02F9D">
        <w:t xml:space="preserve"> many gaps are physically located in a similar part of the campus), related to similar deficiencies in policy (e.g.</w:t>
      </w:r>
      <w:r w:rsidR="000D347C" w:rsidRPr="00F02F9D">
        <w:t>,</w:t>
      </w:r>
      <w:r w:rsidR="009F7AE2" w:rsidRPr="00F02F9D">
        <w:t xml:space="preserve"> many facilities have a gap related to the lack of a </w:t>
      </w:r>
      <w:r w:rsidR="000572FF">
        <w:t xml:space="preserve">continuity of operations </w:t>
      </w:r>
      <w:r w:rsidR="009F7AE2" w:rsidRPr="00F02F9D">
        <w:t>plan), related to a common source (e.g.</w:t>
      </w:r>
      <w:r w:rsidR="000D347C" w:rsidRPr="00F02F9D">
        <w:t>,</w:t>
      </w:r>
      <w:r w:rsidR="009F7AE2" w:rsidRPr="00F02F9D">
        <w:t xml:space="preserve"> many gaps related to aging infrastructure), or other patterns that appear in the list of resilience gaps. </w:t>
      </w:r>
      <w:r w:rsidR="00BA7E9A" w:rsidRPr="00F02F9D">
        <w:t>Use the questions below to help identify similarities between resilience gaps.</w:t>
      </w:r>
    </w:p>
    <w:p w:rsidR="00BB40BB" w:rsidRPr="00F02F9D" w:rsidRDefault="00BB40BB" w:rsidP="00BB40BB">
      <w:pPr>
        <w:pStyle w:val="ListParagraph"/>
        <w:numPr>
          <w:ilvl w:val="0"/>
          <w:numId w:val="1"/>
        </w:numPr>
      </w:pPr>
      <w:r w:rsidRPr="00F02F9D">
        <w:t xml:space="preserve">Is there a common source for any of the gaps? </w:t>
      </w:r>
    </w:p>
    <w:p w:rsidR="00BB40BB" w:rsidRPr="00F02F9D" w:rsidRDefault="00BB40BB" w:rsidP="00BB40BB">
      <w:pPr>
        <w:pStyle w:val="ListParagraph"/>
        <w:numPr>
          <w:ilvl w:val="0"/>
          <w:numId w:val="1"/>
        </w:numPr>
      </w:pPr>
      <w:r w:rsidRPr="00F02F9D">
        <w:t>Are multiple gaps related to the same critical function or load?</w:t>
      </w:r>
    </w:p>
    <w:p w:rsidR="00BB40BB" w:rsidRPr="00F02F9D" w:rsidRDefault="00BB40BB" w:rsidP="00BB40BB">
      <w:pPr>
        <w:pStyle w:val="ListParagraph"/>
        <w:numPr>
          <w:ilvl w:val="0"/>
          <w:numId w:val="1"/>
        </w:numPr>
      </w:pPr>
      <w:r w:rsidRPr="00F02F9D">
        <w:t>Are any gaps geographically co</w:t>
      </w:r>
      <w:r w:rsidR="000D347C" w:rsidRPr="00F02F9D">
        <w:t>-</w:t>
      </w:r>
      <w:r w:rsidRPr="00F02F9D">
        <w:t>located, such as in the same facility?</w:t>
      </w:r>
    </w:p>
    <w:p w:rsidR="00BB40BB" w:rsidRPr="00F02F9D" w:rsidRDefault="00BB40BB" w:rsidP="00F02F9D">
      <w:pPr>
        <w:pStyle w:val="ListParagraph"/>
        <w:numPr>
          <w:ilvl w:val="0"/>
          <w:numId w:val="1"/>
        </w:numPr>
        <w:spacing w:after="200"/>
      </w:pPr>
      <w:r w:rsidRPr="00F02F9D">
        <w:t xml:space="preserve">Are critical loads with high risk distributed evenly across the site or accumulated in one area of the site?  </w:t>
      </w:r>
    </w:p>
    <w:p w:rsidR="00FB69EA" w:rsidRPr="00F02F9D" w:rsidRDefault="00BB40BB" w:rsidP="00F02F9D">
      <w:pPr>
        <w:pStyle w:val="ListParagraph"/>
        <w:numPr>
          <w:ilvl w:val="0"/>
          <w:numId w:val="1"/>
        </w:numPr>
        <w:spacing w:after="200"/>
      </w:pPr>
      <w:r w:rsidRPr="00F02F9D">
        <w:t>Are there gaps related to meeting organizational and site priorities?</w:t>
      </w:r>
    </w:p>
    <w:tbl>
      <w:tblPr>
        <w:tblStyle w:val="TableGrid"/>
        <w:tblW w:w="2481" w:type="pct"/>
        <w:jc w:val="center"/>
        <w:tblLook w:val="04A0" w:firstRow="1" w:lastRow="0" w:firstColumn="1" w:lastColumn="0" w:noHBand="0" w:noVBand="1"/>
      </w:tblPr>
      <w:tblGrid>
        <w:gridCol w:w="3554"/>
        <w:gridCol w:w="2872"/>
      </w:tblGrid>
      <w:tr w:rsidR="00FB69EA" w:rsidRPr="00F02F9D" w:rsidTr="00F24B04">
        <w:trPr>
          <w:jc w:val="center"/>
        </w:trPr>
        <w:tc>
          <w:tcPr>
            <w:tcW w:w="5000" w:type="pct"/>
            <w:gridSpan w:val="2"/>
            <w:shd w:val="clear" w:color="auto" w:fill="A6A6A6" w:themeFill="background1" w:themeFillShade="A6"/>
            <w:vAlign w:val="center"/>
          </w:tcPr>
          <w:p w:rsidR="00FB69EA" w:rsidRPr="00F02F9D" w:rsidRDefault="00614051" w:rsidP="00F24B04">
            <w:pPr>
              <w:rPr>
                <w:rFonts w:asciiTheme="minorHAnsi" w:hAnsiTheme="minorHAnsi" w:cs="Calibri"/>
                <w:b/>
              </w:rPr>
            </w:pPr>
            <w:r w:rsidRPr="00F02F9D">
              <w:rPr>
                <w:rFonts w:asciiTheme="minorHAnsi" w:hAnsiTheme="minorHAnsi" w:cs="Calibri"/>
                <w:b/>
                <w:bCs/>
              </w:rPr>
              <w:t>Step 2b: Identify Similarities Between Gaps</w:t>
            </w:r>
          </w:p>
        </w:tc>
      </w:tr>
      <w:tr w:rsidR="00FB69EA" w:rsidRPr="00F02F9D" w:rsidTr="00F24B04">
        <w:trPr>
          <w:jc w:val="center"/>
        </w:trPr>
        <w:tc>
          <w:tcPr>
            <w:tcW w:w="2765" w:type="pct"/>
            <w:shd w:val="clear" w:color="auto" w:fill="E7E6E6"/>
            <w:vAlign w:val="center"/>
          </w:tcPr>
          <w:p w:rsidR="00FB69EA" w:rsidRPr="00F02F9D" w:rsidRDefault="00FB69EA" w:rsidP="002669AE">
            <w:pPr>
              <w:jc w:val="center"/>
              <w:rPr>
                <w:rFonts w:asciiTheme="minorHAnsi" w:hAnsiTheme="minorHAnsi" w:cs="Calibri"/>
                <w:b/>
              </w:rPr>
            </w:pPr>
            <w:r w:rsidRPr="00F02F9D">
              <w:rPr>
                <w:rFonts w:asciiTheme="minorHAnsi" w:hAnsiTheme="minorHAnsi" w:cs="Calibri"/>
                <w:b/>
              </w:rPr>
              <w:t>Gap Similarities</w:t>
            </w:r>
          </w:p>
        </w:tc>
        <w:tc>
          <w:tcPr>
            <w:tcW w:w="2235" w:type="pct"/>
            <w:shd w:val="clear" w:color="auto" w:fill="E7E6E6"/>
          </w:tcPr>
          <w:p w:rsidR="00FB69EA" w:rsidRPr="00F02F9D" w:rsidRDefault="00FB69EA" w:rsidP="002669AE">
            <w:pPr>
              <w:jc w:val="center"/>
              <w:rPr>
                <w:rFonts w:asciiTheme="minorHAnsi" w:hAnsiTheme="minorHAnsi" w:cs="Calibri"/>
                <w:b/>
              </w:rPr>
            </w:pPr>
            <w:r w:rsidRPr="00F02F9D">
              <w:rPr>
                <w:rFonts w:asciiTheme="minorHAnsi" w:hAnsiTheme="minorHAnsi" w:cs="Calibri"/>
                <w:b/>
              </w:rPr>
              <w:t>Resilience Gaps Included</w:t>
            </w:r>
          </w:p>
        </w:tc>
      </w:tr>
      <w:tr w:rsidR="00FB69EA" w:rsidRPr="00F02F9D" w:rsidTr="00F24B04">
        <w:trPr>
          <w:cantSplit/>
          <w:trHeight w:val="1008"/>
          <w:jc w:val="center"/>
        </w:trPr>
        <w:tc>
          <w:tcPr>
            <w:tcW w:w="2765" w:type="pct"/>
            <w:shd w:val="clear" w:color="auto" w:fill="F2F2F2"/>
            <w:vAlign w:val="center"/>
          </w:tcPr>
          <w:p w:rsidR="00FB69EA" w:rsidRPr="00F02F9D" w:rsidRDefault="00FB69EA" w:rsidP="002669AE">
            <w:pPr>
              <w:jc w:val="center"/>
              <w:rPr>
                <w:rFonts w:asciiTheme="minorHAnsi" w:hAnsiTheme="minorHAnsi" w:cs="Calibri"/>
                <w:b/>
              </w:rPr>
            </w:pPr>
            <w:r w:rsidRPr="00F02F9D">
              <w:rPr>
                <w:rFonts w:asciiTheme="minorHAnsi" w:hAnsiTheme="minorHAnsi" w:cs="Calibri"/>
                <w:bCs/>
                <w:sz w:val="18"/>
                <w:szCs w:val="18"/>
              </w:rPr>
              <w:t>Are there similarities in gaps that apply to this gap, identified through the questions above? If so, list those similarities here.</w:t>
            </w:r>
          </w:p>
        </w:tc>
        <w:tc>
          <w:tcPr>
            <w:tcW w:w="2235" w:type="pct"/>
            <w:shd w:val="clear" w:color="auto" w:fill="F2F2F2"/>
            <w:vAlign w:val="center"/>
          </w:tcPr>
          <w:p w:rsidR="00FB69EA" w:rsidRPr="00F02F9D" w:rsidRDefault="00FB69EA">
            <w:pPr>
              <w:jc w:val="center"/>
              <w:rPr>
                <w:rFonts w:asciiTheme="minorHAnsi" w:hAnsiTheme="minorHAnsi" w:cs="Calibri"/>
                <w:bCs/>
                <w:sz w:val="18"/>
                <w:szCs w:val="18"/>
              </w:rPr>
            </w:pPr>
            <w:r w:rsidRPr="00F02F9D">
              <w:rPr>
                <w:rFonts w:asciiTheme="minorHAnsi" w:hAnsiTheme="minorHAnsi" w:cs="Calibri"/>
                <w:bCs/>
                <w:sz w:val="18"/>
                <w:szCs w:val="18"/>
              </w:rPr>
              <w:t>List the resilience gaps that share the similarity.</w:t>
            </w:r>
          </w:p>
        </w:tc>
      </w:tr>
      <w:tr w:rsidR="00673D9A" w:rsidRPr="00F02F9D" w:rsidTr="00F24B04">
        <w:trPr>
          <w:jc w:val="center"/>
        </w:trPr>
        <w:tc>
          <w:tcPr>
            <w:tcW w:w="2765" w:type="pct"/>
          </w:tcPr>
          <w:p w:rsidR="00673D9A" w:rsidRPr="00F02F9D" w:rsidRDefault="00673D9A" w:rsidP="00673D9A">
            <w:pPr>
              <w:keepNext/>
              <w:outlineLvl w:val="3"/>
              <w:rPr>
                <w:rFonts w:asciiTheme="minorHAnsi" w:hAnsiTheme="minorHAnsi"/>
              </w:rPr>
            </w:pPr>
            <w:r w:rsidRPr="00F02F9D">
              <w:rPr>
                <w:rFonts w:asciiTheme="minorHAnsi" w:hAnsiTheme="minorHAnsi"/>
                <w:i/>
                <w:iCs/>
                <w:color w:val="FF0000"/>
              </w:rPr>
              <w:t>Facility co-location of two energy gaps</w:t>
            </w:r>
          </w:p>
        </w:tc>
        <w:tc>
          <w:tcPr>
            <w:tcW w:w="2235" w:type="pct"/>
          </w:tcPr>
          <w:p w:rsidR="00673D9A" w:rsidRPr="00F02F9D" w:rsidRDefault="00673D9A" w:rsidP="00673D9A">
            <w:pPr>
              <w:keepNext/>
              <w:outlineLvl w:val="3"/>
              <w:rPr>
                <w:rFonts w:asciiTheme="minorHAnsi" w:hAnsiTheme="minorHAnsi"/>
              </w:rPr>
            </w:pPr>
            <w:r w:rsidRPr="00F02F9D">
              <w:rPr>
                <w:rFonts w:asciiTheme="minorHAnsi" w:hAnsiTheme="minorHAnsi"/>
                <w:i/>
                <w:iCs/>
                <w:color w:val="FF0000"/>
              </w:rPr>
              <w:t xml:space="preserve">1) Kiwi Building Data Center plug load lack of redundant system outage tolerance. 2) Kiwi Building Germplasm storage lack of redundant system outage tolerance </w:t>
            </w:r>
          </w:p>
        </w:tc>
      </w:tr>
      <w:tr w:rsidR="00673D9A" w:rsidRPr="00F02F9D" w:rsidTr="00F24B04">
        <w:trPr>
          <w:jc w:val="center"/>
        </w:trPr>
        <w:tc>
          <w:tcPr>
            <w:tcW w:w="2765" w:type="pct"/>
          </w:tcPr>
          <w:p w:rsidR="00673D9A" w:rsidRPr="00F02F9D" w:rsidRDefault="00673D9A" w:rsidP="00673D9A">
            <w:pPr>
              <w:keepNext/>
              <w:outlineLvl w:val="3"/>
              <w:rPr>
                <w:rFonts w:asciiTheme="minorHAnsi" w:hAnsiTheme="minorHAnsi"/>
                <w:i/>
                <w:iCs/>
                <w:color w:val="FF0000"/>
              </w:rPr>
            </w:pPr>
          </w:p>
        </w:tc>
        <w:tc>
          <w:tcPr>
            <w:tcW w:w="2235" w:type="pct"/>
          </w:tcPr>
          <w:p w:rsidR="00673D9A" w:rsidRPr="00F02F9D" w:rsidRDefault="00673D9A" w:rsidP="00673D9A">
            <w:pPr>
              <w:keepNext/>
              <w:outlineLvl w:val="3"/>
              <w:rPr>
                <w:rFonts w:asciiTheme="minorHAnsi" w:hAnsiTheme="minorHAnsi"/>
                <w:i/>
                <w:iCs/>
                <w:color w:val="FF0000"/>
              </w:rPr>
            </w:pPr>
          </w:p>
        </w:tc>
      </w:tr>
      <w:tr w:rsidR="00673D9A" w:rsidRPr="00F02F9D" w:rsidTr="00F24B04">
        <w:trPr>
          <w:jc w:val="center"/>
        </w:trPr>
        <w:tc>
          <w:tcPr>
            <w:tcW w:w="2765" w:type="pct"/>
          </w:tcPr>
          <w:p w:rsidR="00673D9A" w:rsidRPr="00F02F9D" w:rsidRDefault="00673D9A" w:rsidP="00673D9A">
            <w:pPr>
              <w:keepNext/>
              <w:outlineLvl w:val="3"/>
              <w:rPr>
                <w:rFonts w:asciiTheme="minorHAnsi" w:hAnsiTheme="minorHAnsi"/>
              </w:rPr>
            </w:pPr>
          </w:p>
        </w:tc>
        <w:tc>
          <w:tcPr>
            <w:tcW w:w="2235" w:type="pct"/>
          </w:tcPr>
          <w:p w:rsidR="00673D9A" w:rsidRPr="00F02F9D" w:rsidRDefault="00673D9A" w:rsidP="00673D9A">
            <w:pPr>
              <w:keepNext/>
              <w:outlineLvl w:val="3"/>
              <w:rPr>
                <w:rFonts w:asciiTheme="minorHAnsi" w:hAnsiTheme="minorHAnsi"/>
              </w:rPr>
            </w:pPr>
          </w:p>
        </w:tc>
      </w:tr>
      <w:tr w:rsidR="00673D9A" w:rsidRPr="00F02F9D" w:rsidTr="00F24B04">
        <w:trPr>
          <w:jc w:val="center"/>
        </w:trPr>
        <w:tc>
          <w:tcPr>
            <w:tcW w:w="2765" w:type="pct"/>
          </w:tcPr>
          <w:p w:rsidR="00673D9A" w:rsidRPr="00F02F9D" w:rsidRDefault="00673D9A" w:rsidP="00673D9A">
            <w:pPr>
              <w:keepNext/>
              <w:outlineLvl w:val="3"/>
              <w:rPr>
                <w:rFonts w:asciiTheme="minorHAnsi" w:hAnsiTheme="minorHAnsi"/>
              </w:rPr>
            </w:pPr>
          </w:p>
        </w:tc>
        <w:tc>
          <w:tcPr>
            <w:tcW w:w="2235" w:type="pct"/>
          </w:tcPr>
          <w:p w:rsidR="00673D9A" w:rsidRPr="00F02F9D" w:rsidRDefault="00673D9A" w:rsidP="00673D9A">
            <w:pPr>
              <w:keepNext/>
              <w:outlineLvl w:val="3"/>
              <w:rPr>
                <w:rFonts w:asciiTheme="minorHAnsi" w:hAnsiTheme="minorHAnsi"/>
              </w:rPr>
            </w:pPr>
          </w:p>
        </w:tc>
      </w:tr>
      <w:tr w:rsidR="00673D9A" w:rsidRPr="00F02F9D" w:rsidTr="00F24B04">
        <w:trPr>
          <w:jc w:val="center"/>
        </w:trPr>
        <w:tc>
          <w:tcPr>
            <w:tcW w:w="2765" w:type="pct"/>
          </w:tcPr>
          <w:p w:rsidR="00673D9A" w:rsidRPr="00F02F9D" w:rsidRDefault="00673D9A" w:rsidP="00673D9A">
            <w:pPr>
              <w:keepNext/>
              <w:outlineLvl w:val="3"/>
              <w:rPr>
                <w:rFonts w:asciiTheme="minorHAnsi" w:hAnsiTheme="minorHAnsi"/>
              </w:rPr>
            </w:pPr>
          </w:p>
        </w:tc>
        <w:tc>
          <w:tcPr>
            <w:tcW w:w="2235" w:type="pct"/>
          </w:tcPr>
          <w:p w:rsidR="00673D9A" w:rsidRPr="00F02F9D" w:rsidRDefault="00673D9A" w:rsidP="00673D9A">
            <w:pPr>
              <w:keepNext/>
              <w:outlineLvl w:val="3"/>
              <w:rPr>
                <w:rFonts w:asciiTheme="minorHAnsi" w:hAnsiTheme="minorHAnsi"/>
              </w:rPr>
            </w:pPr>
          </w:p>
        </w:tc>
      </w:tr>
      <w:tr w:rsidR="00673D9A" w:rsidRPr="00F02F9D" w:rsidTr="00F24B04">
        <w:trPr>
          <w:jc w:val="center"/>
        </w:trPr>
        <w:tc>
          <w:tcPr>
            <w:tcW w:w="2765" w:type="pct"/>
          </w:tcPr>
          <w:p w:rsidR="00673D9A" w:rsidRPr="00F02F9D" w:rsidRDefault="00673D9A" w:rsidP="00673D9A">
            <w:pPr>
              <w:keepNext/>
              <w:outlineLvl w:val="3"/>
              <w:rPr>
                <w:rFonts w:asciiTheme="minorHAnsi" w:hAnsiTheme="minorHAnsi"/>
              </w:rPr>
            </w:pPr>
          </w:p>
        </w:tc>
        <w:tc>
          <w:tcPr>
            <w:tcW w:w="2235" w:type="pct"/>
          </w:tcPr>
          <w:p w:rsidR="00673D9A" w:rsidRPr="00F02F9D" w:rsidRDefault="00673D9A" w:rsidP="00673D9A">
            <w:pPr>
              <w:keepNext/>
              <w:outlineLvl w:val="3"/>
              <w:rPr>
                <w:rFonts w:asciiTheme="minorHAnsi" w:hAnsiTheme="minorHAnsi"/>
              </w:rPr>
            </w:pPr>
          </w:p>
        </w:tc>
      </w:tr>
      <w:tr w:rsidR="00673D9A" w:rsidRPr="00F02F9D" w:rsidTr="00F24B04">
        <w:trPr>
          <w:jc w:val="center"/>
        </w:trPr>
        <w:tc>
          <w:tcPr>
            <w:tcW w:w="2765" w:type="pct"/>
          </w:tcPr>
          <w:p w:rsidR="00673D9A" w:rsidRPr="00F02F9D" w:rsidRDefault="00673D9A" w:rsidP="00673D9A">
            <w:pPr>
              <w:keepNext/>
              <w:outlineLvl w:val="3"/>
              <w:rPr>
                <w:rFonts w:asciiTheme="minorHAnsi" w:hAnsiTheme="minorHAnsi"/>
              </w:rPr>
            </w:pPr>
          </w:p>
        </w:tc>
        <w:tc>
          <w:tcPr>
            <w:tcW w:w="2235" w:type="pct"/>
          </w:tcPr>
          <w:p w:rsidR="00673D9A" w:rsidRPr="00F02F9D" w:rsidRDefault="00673D9A" w:rsidP="00673D9A">
            <w:pPr>
              <w:keepNext/>
              <w:outlineLvl w:val="3"/>
              <w:rPr>
                <w:rFonts w:asciiTheme="minorHAnsi" w:hAnsiTheme="minorHAnsi"/>
              </w:rPr>
            </w:pPr>
          </w:p>
        </w:tc>
      </w:tr>
      <w:tr w:rsidR="00673D9A" w:rsidRPr="00F02F9D" w:rsidTr="00F24B04">
        <w:trPr>
          <w:jc w:val="center"/>
        </w:trPr>
        <w:tc>
          <w:tcPr>
            <w:tcW w:w="2765" w:type="pct"/>
          </w:tcPr>
          <w:p w:rsidR="00673D9A" w:rsidRPr="00F02F9D" w:rsidRDefault="00673D9A" w:rsidP="00673D9A">
            <w:pPr>
              <w:keepNext/>
              <w:outlineLvl w:val="3"/>
              <w:rPr>
                <w:rFonts w:asciiTheme="minorHAnsi" w:hAnsiTheme="minorHAnsi"/>
              </w:rPr>
            </w:pPr>
          </w:p>
        </w:tc>
        <w:tc>
          <w:tcPr>
            <w:tcW w:w="2235" w:type="pct"/>
          </w:tcPr>
          <w:p w:rsidR="00673D9A" w:rsidRPr="00F02F9D" w:rsidRDefault="00673D9A" w:rsidP="00673D9A">
            <w:pPr>
              <w:keepNext/>
              <w:outlineLvl w:val="3"/>
              <w:rPr>
                <w:rFonts w:asciiTheme="minorHAnsi" w:hAnsiTheme="minorHAnsi"/>
              </w:rPr>
            </w:pPr>
          </w:p>
        </w:tc>
      </w:tr>
      <w:tr w:rsidR="00673D9A" w:rsidRPr="00F02F9D" w:rsidTr="00F24B04">
        <w:trPr>
          <w:jc w:val="center"/>
        </w:trPr>
        <w:tc>
          <w:tcPr>
            <w:tcW w:w="2765" w:type="pct"/>
          </w:tcPr>
          <w:p w:rsidR="00673D9A" w:rsidRPr="00F02F9D" w:rsidRDefault="00673D9A" w:rsidP="00673D9A">
            <w:pPr>
              <w:keepNext/>
              <w:outlineLvl w:val="3"/>
              <w:rPr>
                <w:rFonts w:asciiTheme="minorHAnsi" w:hAnsiTheme="minorHAnsi"/>
              </w:rPr>
            </w:pPr>
          </w:p>
        </w:tc>
        <w:tc>
          <w:tcPr>
            <w:tcW w:w="2235" w:type="pct"/>
          </w:tcPr>
          <w:p w:rsidR="00673D9A" w:rsidRPr="00F02F9D" w:rsidRDefault="00673D9A" w:rsidP="00673D9A">
            <w:pPr>
              <w:keepNext/>
              <w:outlineLvl w:val="3"/>
              <w:rPr>
                <w:rFonts w:asciiTheme="minorHAnsi" w:hAnsiTheme="minorHAnsi"/>
              </w:rPr>
            </w:pPr>
          </w:p>
        </w:tc>
      </w:tr>
    </w:tbl>
    <w:p w:rsidR="00E42FB3" w:rsidRPr="00F02F9D" w:rsidRDefault="00E42FB3" w:rsidP="00EB567E"/>
    <w:sectPr w:rsidR="00E42FB3" w:rsidRPr="00F02F9D" w:rsidSect="000E4499">
      <w:pgSz w:w="15840" w:h="12240" w:orient="landscape"/>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32D" w:rsidRDefault="002E532D" w:rsidP="00E42FB3">
      <w:pPr>
        <w:spacing w:after="0" w:line="240" w:lineRule="auto"/>
      </w:pPr>
      <w:r>
        <w:separator/>
      </w:r>
    </w:p>
  </w:endnote>
  <w:endnote w:type="continuationSeparator" w:id="0">
    <w:p w:rsidR="002E532D" w:rsidRDefault="002E532D" w:rsidP="00E42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auto"/>
    <w:pitch w:val="variable"/>
    <w:sig w:usb0="E00002FF" w:usb1="5000205A" w:usb2="00000000" w:usb3="00000000" w:csb0="0000019F" w:csb1="00000000"/>
  </w:font>
  <w:font w:name="Segoe UI">
    <w:altName w:val="Sylfaen"/>
    <w:panose1 w:val="020B0502040204020203"/>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896" w:rsidRDefault="0063189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57900"/>
      <w:docPartObj>
        <w:docPartGallery w:val="Page Numbers (Bottom of Page)"/>
        <w:docPartUnique/>
      </w:docPartObj>
    </w:sdtPr>
    <w:sdtEndPr>
      <w:rPr>
        <w:noProof/>
      </w:rPr>
    </w:sdtEndPr>
    <w:sdtContent>
      <w:p w:rsidR="00E42FB3" w:rsidRDefault="00E42FB3">
        <w:pPr>
          <w:pStyle w:val="Footer"/>
          <w:jc w:val="center"/>
        </w:pPr>
        <w:r>
          <w:fldChar w:fldCharType="begin"/>
        </w:r>
        <w:r>
          <w:instrText xml:space="preserve"> PAGE   \* MERGEFORMAT </w:instrText>
        </w:r>
        <w:r>
          <w:fldChar w:fldCharType="separate"/>
        </w:r>
        <w:r w:rsidR="00631896">
          <w:rPr>
            <w:noProof/>
          </w:rPr>
          <w:t>1</w:t>
        </w:r>
        <w:r>
          <w:rPr>
            <w:noProof/>
          </w:rPr>
          <w:fldChar w:fldCharType="end"/>
        </w:r>
      </w:p>
    </w:sdtContent>
  </w:sdt>
  <w:p w:rsidR="00E42FB3" w:rsidRDefault="00E42FB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896" w:rsidRDefault="006318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32D" w:rsidRDefault="002E532D" w:rsidP="00E42FB3">
      <w:pPr>
        <w:spacing w:after="0" w:line="240" w:lineRule="auto"/>
      </w:pPr>
      <w:r>
        <w:separator/>
      </w:r>
    </w:p>
  </w:footnote>
  <w:footnote w:type="continuationSeparator" w:id="0">
    <w:p w:rsidR="002E532D" w:rsidRDefault="002E532D" w:rsidP="00E42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896" w:rsidRDefault="0063189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FB3" w:rsidRDefault="00E42FB3">
    <w:pPr>
      <w:pStyle w:val="Header"/>
    </w:pPr>
    <w:bookmarkStart w:id="0" w:name="_GoBack"/>
    <w:r>
      <w:rPr>
        <w:noProof/>
      </w:rPr>
      <w:drawing>
        <wp:inline distT="0" distB="0" distL="0" distR="0" wp14:anchorId="59BD831F" wp14:editId="565C1B1F">
          <wp:extent cx="1304925" cy="4591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338659" cy="470970"/>
                  </a:xfrm>
                  <a:prstGeom prst="rect">
                    <a:avLst/>
                  </a:prstGeom>
                  <a:ln>
                    <a:noFill/>
                  </a:ln>
                  <a:extLst>
                    <a:ext uri="{53640926-AAD7-44D8-BBD7-CCE9431645EC}">
                      <a14:shadowObscured xmlns:a14="http://schemas.microsoft.com/office/drawing/2010/main"/>
                    </a:ext>
                  </a:extLst>
                </pic:spPr>
              </pic:pic>
            </a:graphicData>
          </a:graphic>
        </wp:inline>
      </w:drawing>
    </w:r>
    <w:bookmarkEnd w:id="0"/>
    <w:r>
      <w:tab/>
    </w:r>
    <w:r w:rsidRPr="00E42FB3">
      <w:rPr>
        <w:sz w:val="32"/>
      </w:rPr>
      <w:t>Technical Resilience Navigator</w:t>
    </w:r>
  </w:p>
  <w:p w:rsidR="00E42FB3" w:rsidRDefault="00E42FB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896" w:rsidRDefault="0063189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9030D"/>
    <w:multiLevelType w:val="hybridMultilevel"/>
    <w:tmpl w:val="8364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B3"/>
    <w:rsid w:val="000572FF"/>
    <w:rsid w:val="000D347C"/>
    <w:rsid w:val="000E4499"/>
    <w:rsid w:val="0012456A"/>
    <w:rsid w:val="00136F92"/>
    <w:rsid w:val="00143984"/>
    <w:rsid w:val="001722FF"/>
    <w:rsid w:val="00174DCD"/>
    <w:rsid w:val="001A791D"/>
    <w:rsid w:val="001E4B37"/>
    <w:rsid w:val="00256191"/>
    <w:rsid w:val="00274C6F"/>
    <w:rsid w:val="002925A6"/>
    <w:rsid w:val="002930B0"/>
    <w:rsid w:val="00295258"/>
    <w:rsid w:val="002E532D"/>
    <w:rsid w:val="00371DB7"/>
    <w:rsid w:val="00392597"/>
    <w:rsid w:val="003A56E9"/>
    <w:rsid w:val="004337E8"/>
    <w:rsid w:val="00474ED5"/>
    <w:rsid w:val="00487232"/>
    <w:rsid w:val="004E0B53"/>
    <w:rsid w:val="005207E1"/>
    <w:rsid w:val="0059746B"/>
    <w:rsid w:val="005A264F"/>
    <w:rsid w:val="005C260F"/>
    <w:rsid w:val="00614051"/>
    <w:rsid w:val="00631896"/>
    <w:rsid w:val="00673D9A"/>
    <w:rsid w:val="006F13C9"/>
    <w:rsid w:val="007875A7"/>
    <w:rsid w:val="007B785B"/>
    <w:rsid w:val="007C4EF8"/>
    <w:rsid w:val="00860920"/>
    <w:rsid w:val="008C2279"/>
    <w:rsid w:val="008F65E4"/>
    <w:rsid w:val="00920666"/>
    <w:rsid w:val="00920FCF"/>
    <w:rsid w:val="0093343A"/>
    <w:rsid w:val="00955F61"/>
    <w:rsid w:val="00971972"/>
    <w:rsid w:val="009B2C54"/>
    <w:rsid w:val="009C645D"/>
    <w:rsid w:val="009F7AE2"/>
    <w:rsid w:val="00A01EB4"/>
    <w:rsid w:val="00A94719"/>
    <w:rsid w:val="00B62C95"/>
    <w:rsid w:val="00BA7E9A"/>
    <w:rsid w:val="00BB04E4"/>
    <w:rsid w:val="00BB40BB"/>
    <w:rsid w:val="00C20BCE"/>
    <w:rsid w:val="00C66EEB"/>
    <w:rsid w:val="00C75AA2"/>
    <w:rsid w:val="00C84B4E"/>
    <w:rsid w:val="00CD57D6"/>
    <w:rsid w:val="00D16D56"/>
    <w:rsid w:val="00D86950"/>
    <w:rsid w:val="00E127B4"/>
    <w:rsid w:val="00E42FB3"/>
    <w:rsid w:val="00E46A7A"/>
    <w:rsid w:val="00EB567E"/>
    <w:rsid w:val="00ED03FE"/>
    <w:rsid w:val="00F02F9D"/>
    <w:rsid w:val="00F05BE8"/>
    <w:rsid w:val="00F11D9A"/>
    <w:rsid w:val="00F24B04"/>
    <w:rsid w:val="00FB6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FA626D-4D2E-46AC-8225-E548CE86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F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RELBodyText">
    <w:name w:val="NREL_Body_Text"/>
    <w:link w:val="NRELBodyTextCharChar"/>
    <w:qFormat/>
    <w:rsid w:val="00E42FB3"/>
    <w:pPr>
      <w:spacing w:after="240" w:line="240" w:lineRule="auto"/>
    </w:pPr>
    <w:rPr>
      <w:rFonts w:ascii="Times New Roman" w:eastAsia="Times" w:hAnsi="Times New Roman" w:cs="Times New Roman"/>
      <w:color w:val="000000" w:themeColor="text1"/>
      <w:sz w:val="24"/>
      <w:szCs w:val="20"/>
    </w:rPr>
  </w:style>
  <w:style w:type="character" w:customStyle="1" w:styleId="NRELBodyTextCharChar">
    <w:name w:val="NREL_Body_Text Char Char"/>
    <w:basedOn w:val="DefaultParagraphFont"/>
    <w:link w:val="NRELBodyText"/>
    <w:rsid w:val="00E42FB3"/>
    <w:rPr>
      <w:rFonts w:ascii="Times New Roman" w:eastAsia="Times" w:hAnsi="Times New Roman" w:cs="Times New Roman"/>
      <w:color w:val="000000" w:themeColor="text1"/>
      <w:sz w:val="24"/>
      <w:szCs w:val="20"/>
    </w:rPr>
  </w:style>
  <w:style w:type="table" w:styleId="TableGrid">
    <w:name w:val="Table Grid"/>
    <w:basedOn w:val="TableNormal"/>
    <w:uiPriority w:val="39"/>
    <w:rsid w:val="00E42FB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42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FB3"/>
  </w:style>
  <w:style w:type="paragraph" w:styleId="Footer">
    <w:name w:val="footer"/>
    <w:basedOn w:val="Normal"/>
    <w:link w:val="FooterChar"/>
    <w:uiPriority w:val="99"/>
    <w:unhideWhenUsed/>
    <w:rsid w:val="00E42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FB3"/>
  </w:style>
  <w:style w:type="paragraph" w:styleId="BalloonText">
    <w:name w:val="Balloon Text"/>
    <w:basedOn w:val="Normal"/>
    <w:link w:val="BalloonTextChar"/>
    <w:uiPriority w:val="99"/>
    <w:semiHidden/>
    <w:unhideWhenUsed/>
    <w:rsid w:val="002930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0B0"/>
    <w:rPr>
      <w:rFonts w:ascii="Segoe UI" w:hAnsi="Segoe UI" w:cs="Segoe UI"/>
      <w:sz w:val="18"/>
      <w:szCs w:val="18"/>
    </w:rPr>
  </w:style>
  <w:style w:type="paragraph" w:customStyle="1" w:styleId="WorksheetText">
    <w:name w:val="Worksheet Text"/>
    <w:basedOn w:val="Normal"/>
    <w:qFormat/>
    <w:rsid w:val="00F11D9A"/>
    <w:pPr>
      <w:keepNext/>
      <w:spacing w:after="0" w:line="240" w:lineRule="auto"/>
      <w:outlineLvl w:val="3"/>
    </w:pPr>
  </w:style>
  <w:style w:type="paragraph" w:styleId="ListParagraph">
    <w:name w:val="List Paragraph"/>
    <w:basedOn w:val="Normal"/>
    <w:uiPriority w:val="34"/>
    <w:qFormat/>
    <w:rsid w:val="00F11D9A"/>
    <w:pPr>
      <w:ind w:left="720"/>
      <w:contextualSpacing/>
    </w:pPr>
  </w:style>
  <w:style w:type="character" w:styleId="CommentReference">
    <w:name w:val="annotation reference"/>
    <w:basedOn w:val="DefaultParagraphFont"/>
    <w:uiPriority w:val="99"/>
    <w:semiHidden/>
    <w:unhideWhenUsed/>
    <w:rsid w:val="00F11D9A"/>
    <w:rPr>
      <w:sz w:val="16"/>
      <w:szCs w:val="16"/>
    </w:rPr>
  </w:style>
  <w:style w:type="paragraph" w:styleId="CommentText">
    <w:name w:val="annotation text"/>
    <w:basedOn w:val="Normal"/>
    <w:link w:val="CommentTextChar"/>
    <w:uiPriority w:val="99"/>
    <w:unhideWhenUsed/>
    <w:rsid w:val="00F11D9A"/>
    <w:pPr>
      <w:spacing w:line="240" w:lineRule="auto"/>
    </w:pPr>
    <w:rPr>
      <w:sz w:val="20"/>
      <w:szCs w:val="20"/>
    </w:rPr>
  </w:style>
  <w:style w:type="character" w:customStyle="1" w:styleId="CommentTextChar">
    <w:name w:val="Comment Text Char"/>
    <w:basedOn w:val="DefaultParagraphFont"/>
    <w:link w:val="CommentText"/>
    <w:uiPriority w:val="99"/>
    <w:rsid w:val="00F11D9A"/>
    <w:rPr>
      <w:sz w:val="20"/>
      <w:szCs w:val="20"/>
    </w:rPr>
  </w:style>
  <w:style w:type="paragraph" w:styleId="CommentSubject">
    <w:name w:val="annotation subject"/>
    <w:basedOn w:val="CommentText"/>
    <w:next w:val="CommentText"/>
    <w:link w:val="CommentSubjectChar"/>
    <w:uiPriority w:val="99"/>
    <w:semiHidden/>
    <w:unhideWhenUsed/>
    <w:rsid w:val="008F65E4"/>
    <w:rPr>
      <w:b/>
      <w:bCs/>
    </w:rPr>
  </w:style>
  <w:style w:type="character" w:customStyle="1" w:styleId="CommentSubjectChar">
    <w:name w:val="Comment Subject Char"/>
    <w:basedOn w:val="CommentTextChar"/>
    <w:link w:val="CommentSubject"/>
    <w:uiPriority w:val="99"/>
    <w:semiHidden/>
    <w:rsid w:val="008F65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d9b406-8ab6-4e35-b189-c607f551e6ff"/>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7C8BCB51422E4B914852FD1E00CB69" ma:contentTypeVersion="2" ma:contentTypeDescription="Create a new document." ma:contentTypeScope="" ma:versionID="ec4d5bf0f7da77935852d858b2fc2194">
  <xsd:schema xmlns:xsd="http://www.w3.org/2001/XMLSchema" xmlns:xs="http://www.w3.org/2001/XMLSchema" xmlns:p="http://schemas.microsoft.com/office/2006/metadata/properties" xmlns:ns1="http://schemas.microsoft.com/sharepoint/v3" xmlns:ns2="c6d9b406-8ab6-4e35-b189-c607f551e6ff" xmlns:ns3="80a655c7-1507-4e4d-8a9d-5a4fea12343b" targetNamespace="http://schemas.microsoft.com/office/2006/metadata/properties" ma:root="true" ma:fieldsID="e1c3c8b5c56a885980a51eeb3e79ae18" ns1:_="" ns2:_="" ns3:_="">
    <xsd:import namespace="http://schemas.microsoft.com/sharepoint/v3"/>
    <xsd:import namespace="c6d9b406-8ab6-4e35-b189-c607f551e6ff"/>
    <xsd:import namespace="80a655c7-1507-4e4d-8a9d-5a4fea12343b"/>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d9b406-8ab6-4e35-b189-c607f551e6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3294bc7c-0fe9-4446-b8bf-d1059457b626}" ma:internalName="TaxCatchAll" ma:showField="CatchAllData" ma:web="80a655c7-1507-4e4d-8a9d-5a4fea12343b">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3294bc7c-0fe9-4446-b8bf-d1059457b626}" ma:internalName="TaxCatchAllLabel" ma:readOnly="true" ma:showField="CatchAllDataLabel" ma:web="80a655c7-1507-4e4d-8a9d-5a4fea1234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a655c7-1507-4e4d-8a9d-5a4fea12343b"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1FBDE7C2-AAA2-4CDD-8CC2-877A680DC754}">
  <ds:schemaRefs>
    <ds:schemaRef ds:uri="http://schemas.microsoft.com/office/2006/metadata/properties"/>
    <ds:schemaRef ds:uri="http://schemas.microsoft.com/office/infopath/2007/PartnerControls"/>
    <ds:schemaRef ds:uri="c6d9b406-8ab6-4e35-b189-c607f551e6ff"/>
    <ds:schemaRef ds:uri="http://schemas.microsoft.com/sharepoint/v3"/>
  </ds:schemaRefs>
</ds:datastoreItem>
</file>

<file path=customXml/itemProps2.xml><?xml version="1.0" encoding="utf-8"?>
<ds:datastoreItem xmlns:ds="http://schemas.openxmlformats.org/officeDocument/2006/customXml" ds:itemID="{844B84CE-A590-490E-95B6-CEC8FDC5B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b406-8ab6-4e35-b189-c607f551e6ff"/>
    <ds:schemaRef ds:uri="80a655c7-1507-4e4d-8a9d-5a4fea123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A1C78D-B599-4E15-AB8B-67E9A1794275}">
  <ds:schemaRefs>
    <ds:schemaRef ds:uri="http://schemas.microsoft.com/sharepoint/v3/contenttype/forms"/>
  </ds:schemaRefs>
</ds:datastoreItem>
</file>

<file path=customXml/itemProps4.xml><?xml version="1.0" encoding="utf-8"?>
<ds:datastoreItem xmlns:ds="http://schemas.openxmlformats.org/officeDocument/2006/customXml" ds:itemID="{11AEDF79-45DE-44D9-80A7-7E89314C850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Hampson, Anne</dc:creator>
  <cp:keywords/>
  <dc:description/>
  <cp:lastModifiedBy>Michael Muller</cp:lastModifiedBy>
  <cp:revision>10</cp:revision>
  <cp:lastPrinted>2020-02-03T14:58:00Z</cp:lastPrinted>
  <dcterms:created xsi:type="dcterms:W3CDTF">2020-03-11T18:59:00Z</dcterms:created>
  <dcterms:modified xsi:type="dcterms:W3CDTF">2020-05-23T15:11:00Z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0x010100AF7C8BCB51422E4B914852FD1E00CB69</vt:lpwstr>
  </property>
</Properties>
</file>